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262E8" w14:textId="77777777" w:rsidR="00D133B9" w:rsidRPr="00606D5A" w:rsidRDefault="00D133B9" w:rsidP="00D133B9">
      <w:pPr>
        <w:jc w:val="center"/>
      </w:pPr>
      <w:r w:rsidRPr="00606D5A">
        <w:t>Федеральное государственное бюджетное образовательное</w:t>
      </w:r>
    </w:p>
    <w:p w14:paraId="67793DAA" w14:textId="77777777" w:rsidR="00D133B9" w:rsidRPr="00606D5A" w:rsidRDefault="00D133B9" w:rsidP="00D133B9">
      <w:pPr>
        <w:jc w:val="center"/>
      </w:pPr>
      <w:r w:rsidRPr="00606D5A">
        <w:t xml:space="preserve">учреждение высшего образования </w:t>
      </w:r>
    </w:p>
    <w:p w14:paraId="313F855D" w14:textId="77777777" w:rsidR="00D133B9" w:rsidRPr="00606D5A" w:rsidRDefault="00D133B9" w:rsidP="00D133B9">
      <w:pPr>
        <w:jc w:val="center"/>
      </w:pPr>
      <w:r w:rsidRPr="00606D5A">
        <w:t>Московский государственный университет имени М.В. Ломоносова</w:t>
      </w:r>
    </w:p>
    <w:p w14:paraId="6CEC1C1F" w14:textId="77777777" w:rsidR="00D133B9" w:rsidRPr="00606D5A" w:rsidRDefault="00D133B9" w:rsidP="00D133B9">
      <w:pPr>
        <w:jc w:val="center"/>
      </w:pPr>
      <w:r w:rsidRPr="00606D5A">
        <w:t>Факультет вычислительной математики и кибернетики</w:t>
      </w:r>
    </w:p>
    <w:p w14:paraId="38FFBB36" w14:textId="77777777" w:rsidR="00D133B9" w:rsidRPr="00606D5A" w:rsidRDefault="00D133B9" w:rsidP="00D133B9">
      <w:pPr>
        <w:jc w:val="center"/>
        <w:rPr>
          <w:i/>
          <w:iCs/>
        </w:rPr>
      </w:pPr>
    </w:p>
    <w:p w14:paraId="45BDDA76" w14:textId="77777777" w:rsidR="00D133B9" w:rsidRPr="00606D5A" w:rsidRDefault="00D133B9" w:rsidP="00D133B9"/>
    <w:p w14:paraId="1F72C486" w14:textId="77777777" w:rsidR="00D133B9" w:rsidRPr="00A02DD4" w:rsidRDefault="00D133B9" w:rsidP="00D133B9">
      <w:pPr>
        <w:spacing w:line="276" w:lineRule="auto"/>
        <w:ind w:firstLine="5940"/>
        <w:jc w:val="right"/>
        <w:outlineLvl w:val="0"/>
        <w:rPr>
          <w:b/>
          <w:bCs/>
        </w:rPr>
      </w:pPr>
      <w:r w:rsidRPr="00A02DD4">
        <w:rPr>
          <w:b/>
          <w:bCs/>
        </w:rPr>
        <w:t>УТВЕРЖДАЮ</w:t>
      </w:r>
    </w:p>
    <w:p w14:paraId="10EA127D" w14:textId="77777777" w:rsidR="00D133B9" w:rsidRPr="00A02DD4" w:rsidRDefault="00D133B9" w:rsidP="00D133B9">
      <w:pPr>
        <w:spacing w:after="200" w:line="276" w:lineRule="auto"/>
        <w:ind w:firstLine="5940"/>
        <w:jc w:val="right"/>
        <w:outlineLvl w:val="0"/>
      </w:pPr>
      <w:r w:rsidRPr="00A02DD4">
        <w:t>декан факультета вычислительной математики и кибернетики</w:t>
      </w:r>
    </w:p>
    <w:p w14:paraId="7ED3F5A9" w14:textId="77777777" w:rsidR="00D133B9" w:rsidRPr="00606D5A" w:rsidRDefault="00D133B9" w:rsidP="00D133B9">
      <w:pPr>
        <w:spacing w:after="200"/>
        <w:ind w:firstLine="5940"/>
        <w:jc w:val="right"/>
        <w:rPr>
          <w:b/>
          <w:bCs/>
          <w:sz w:val="26"/>
          <w:szCs w:val="26"/>
        </w:rPr>
      </w:pPr>
      <w:r w:rsidRPr="00606D5A">
        <w:rPr>
          <w:b/>
          <w:bCs/>
          <w:sz w:val="26"/>
          <w:szCs w:val="26"/>
        </w:rPr>
        <w:t>______________/И.А. Соколов /</w:t>
      </w:r>
    </w:p>
    <w:p w14:paraId="248453B3" w14:textId="77777777" w:rsidR="00D133B9" w:rsidRDefault="00D133B9" w:rsidP="00D133B9">
      <w:pPr>
        <w:ind w:firstLine="5940"/>
        <w:jc w:val="right"/>
        <w:rPr>
          <w:b/>
          <w:bCs/>
          <w:sz w:val="26"/>
          <w:szCs w:val="26"/>
        </w:rPr>
      </w:pPr>
      <w:r w:rsidRPr="00606D5A">
        <w:rPr>
          <w:b/>
          <w:bCs/>
          <w:sz w:val="26"/>
          <w:szCs w:val="26"/>
        </w:rPr>
        <w:t>«___» ________________20</w:t>
      </w:r>
      <w:r>
        <w:rPr>
          <w:b/>
          <w:bCs/>
          <w:sz w:val="26"/>
          <w:szCs w:val="26"/>
        </w:rPr>
        <w:t>___</w:t>
      </w:r>
      <w:r w:rsidRPr="00606D5A">
        <w:rPr>
          <w:b/>
          <w:bCs/>
          <w:sz w:val="26"/>
          <w:szCs w:val="26"/>
        </w:rPr>
        <w:t>г.</w:t>
      </w:r>
    </w:p>
    <w:p w14:paraId="038BC4E2" w14:textId="77777777" w:rsidR="00D133B9" w:rsidRDefault="00D133B9" w:rsidP="00D133B9">
      <w:pPr>
        <w:ind w:firstLine="5940"/>
        <w:jc w:val="right"/>
        <w:rPr>
          <w:b/>
          <w:bCs/>
          <w:sz w:val="26"/>
          <w:szCs w:val="26"/>
        </w:rPr>
      </w:pPr>
    </w:p>
    <w:p w14:paraId="240CD730" w14:textId="77777777" w:rsidR="00D133B9" w:rsidRPr="00606D5A" w:rsidRDefault="00D133B9" w:rsidP="00D133B9">
      <w:pPr>
        <w:ind w:firstLine="5940"/>
        <w:jc w:val="right"/>
        <w:rPr>
          <w:b/>
          <w:bCs/>
          <w:sz w:val="26"/>
          <w:szCs w:val="26"/>
        </w:rPr>
      </w:pPr>
    </w:p>
    <w:p w14:paraId="1BA8120C" w14:textId="77777777" w:rsidR="00D133B9" w:rsidRPr="00606D5A" w:rsidRDefault="00D133B9" w:rsidP="00D133B9">
      <w:pPr>
        <w:spacing w:line="360" w:lineRule="auto"/>
        <w:jc w:val="center"/>
        <w:rPr>
          <w:b/>
          <w:bCs/>
        </w:rPr>
      </w:pPr>
    </w:p>
    <w:p w14:paraId="19C92663" w14:textId="77777777" w:rsidR="00D133B9" w:rsidRDefault="00D133B9" w:rsidP="00D133B9">
      <w:pPr>
        <w:spacing w:after="240" w:line="360" w:lineRule="auto"/>
        <w:jc w:val="center"/>
        <w:rPr>
          <w:b/>
          <w:bCs/>
        </w:rPr>
      </w:pPr>
      <w:r w:rsidRPr="00606D5A">
        <w:rPr>
          <w:b/>
          <w:bCs/>
        </w:rPr>
        <w:t>РАБОЧАЯ ПРОГРАММА ДИСЦИПЛИНЫ</w:t>
      </w:r>
    </w:p>
    <w:p w14:paraId="54D25724" w14:textId="77777777" w:rsidR="00D133B9" w:rsidRDefault="00D133B9" w:rsidP="00D133B9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Наименование дисциплины:</w:t>
      </w:r>
    </w:p>
    <w:p w14:paraId="2465DC3E" w14:textId="03A7AAFE" w:rsidR="00D133B9" w:rsidRPr="00D133B9" w:rsidRDefault="00D133B9" w:rsidP="00D133B9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Математический анализ </w:t>
      </w:r>
      <w:r>
        <w:rPr>
          <w:b/>
          <w:bCs/>
          <w:sz w:val="26"/>
          <w:szCs w:val="26"/>
          <w:lang w:val="en-US"/>
        </w:rPr>
        <w:t>I</w:t>
      </w:r>
      <w:r>
        <w:rPr>
          <w:b/>
          <w:bCs/>
          <w:sz w:val="26"/>
          <w:szCs w:val="26"/>
        </w:rPr>
        <w:t>-</w:t>
      </w:r>
      <w:r>
        <w:rPr>
          <w:b/>
          <w:bCs/>
          <w:sz w:val="26"/>
          <w:szCs w:val="26"/>
          <w:lang w:val="en-US"/>
        </w:rPr>
        <w:t>II</w:t>
      </w:r>
    </w:p>
    <w:p w14:paraId="72BEFA08" w14:textId="77777777" w:rsidR="00D133B9" w:rsidRDefault="00D133B9" w:rsidP="00D133B9">
      <w:pPr>
        <w:spacing w:line="360" w:lineRule="auto"/>
        <w:jc w:val="center"/>
        <w:rPr>
          <w:b/>
          <w:bCs/>
        </w:rPr>
      </w:pPr>
      <w:r>
        <w:rPr>
          <w:b/>
          <w:bCs/>
        </w:rPr>
        <w:t>Уровень высшего образования:</w:t>
      </w:r>
    </w:p>
    <w:p w14:paraId="238AF800" w14:textId="77777777" w:rsidR="00D133B9" w:rsidRDefault="00D133B9" w:rsidP="00D133B9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бакалавриат</w:t>
      </w:r>
    </w:p>
    <w:p w14:paraId="2558CB7A" w14:textId="77777777" w:rsidR="00D133B9" w:rsidRDefault="00D133B9" w:rsidP="00D133B9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Направление подготовки / специальность:</w:t>
      </w:r>
    </w:p>
    <w:p w14:paraId="5A82D8FE" w14:textId="77777777" w:rsidR="00D133B9" w:rsidRDefault="00D133B9" w:rsidP="00D133B9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01.03.02 «Прикладная математика и информатика» (3++)</w:t>
      </w:r>
    </w:p>
    <w:p w14:paraId="68CB61A9" w14:textId="77777777" w:rsidR="00D133B9" w:rsidRDefault="00D133B9" w:rsidP="00D133B9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Направленность (профиль):</w:t>
      </w:r>
    </w:p>
    <w:p w14:paraId="5D6E84FB" w14:textId="77777777" w:rsidR="00D133B9" w:rsidRDefault="00D133B9" w:rsidP="00D133B9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Математические и компьютерные методы решения задач естествознания</w:t>
      </w:r>
    </w:p>
    <w:p w14:paraId="73F0834C" w14:textId="77777777" w:rsidR="00D133B9" w:rsidRDefault="00D133B9" w:rsidP="00D133B9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Математические методы обработки информации и принятия решений</w:t>
      </w:r>
    </w:p>
    <w:p w14:paraId="6CE9ECF3" w14:textId="77777777" w:rsidR="00D133B9" w:rsidRDefault="00D133B9" w:rsidP="00D133B9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Системное программирование и компьютерные науки</w:t>
      </w:r>
    </w:p>
    <w:p w14:paraId="6534074F" w14:textId="77777777" w:rsidR="00D133B9" w:rsidRDefault="00D133B9" w:rsidP="00D133B9">
      <w:pPr>
        <w:spacing w:line="360" w:lineRule="auto"/>
        <w:jc w:val="center"/>
        <w:rPr>
          <w:b/>
          <w:bCs/>
        </w:rPr>
      </w:pPr>
      <w:r>
        <w:rPr>
          <w:b/>
          <w:bCs/>
        </w:rPr>
        <w:t>Форма обучения:</w:t>
      </w:r>
    </w:p>
    <w:p w14:paraId="1809443C" w14:textId="77777777" w:rsidR="00D133B9" w:rsidRDefault="00D133B9" w:rsidP="00D133B9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очная</w:t>
      </w:r>
    </w:p>
    <w:p w14:paraId="368B5FCE" w14:textId="77777777" w:rsidR="00D133B9" w:rsidRDefault="00D133B9" w:rsidP="00D133B9">
      <w:pPr>
        <w:spacing w:line="360" w:lineRule="auto"/>
        <w:jc w:val="center"/>
        <w:rPr>
          <w:b/>
          <w:bCs/>
        </w:rPr>
      </w:pPr>
    </w:p>
    <w:p w14:paraId="1BE7298B" w14:textId="77777777" w:rsidR="00D133B9" w:rsidRPr="00A02DD4" w:rsidRDefault="00D133B9" w:rsidP="00D133B9">
      <w:pPr>
        <w:spacing w:line="360" w:lineRule="auto"/>
        <w:jc w:val="center"/>
        <w:rPr>
          <w:b/>
          <w:bCs/>
        </w:rPr>
      </w:pPr>
    </w:p>
    <w:p w14:paraId="0E318CD2" w14:textId="77777777" w:rsidR="00D133B9" w:rsidRDefault="00D133B9" w:rsidP="00D133B9">
      <w:pPr>
        <w:spacing w:line="360" w:lineRule="auto"/>
        <w:jc w:val="center"/>
        <w:rPr>
          <w:b/>
          <w:bCs/>
          <w:sz w:val="26"/>
          <w:szCs w:val="26"/>
        </w:rPr>
      </w:pPr>
    </w:p>
    <w:p w14:paraId="1DF4072B" w14:textId="77777777" w:rsidR="00D133B9" w:rsidRDefault="00D133B9" w:rsidP="00D133B9">
      <w:pPr>
        <w:spacing w:line="360" w:lineRule="auto"/>
        <w:jc w:val="center"/>
        <w:rPr>
          <w:b/>
          <w:bCs/>
          <w:sz w:val="26"/>
          <w:szCs w:val="26"/>
        </w:rPr>
      </w:pPr>
    </w:p>
    <w:p w14:paraId="35C3BCE9" w14:textId="77777777" w:rsidR="00D133B9" w:rsidRDefault="00D133B9" w:rsidP="00D133B9">
      <w:pPr>
        <w:spacing w:line="360" w:lineRule="auto"/>
        <w:jc w:val="center"/>
        <w:rPr>
          <w:b/>
          <w:bCs/>
          <w:sz w:val="26"/>
          <w:szCs w:val="26"/>
        </w:rPr>
      </w:pPr>
    </w:p>
    <w:p w14:paraId="31330AA4" w14:textId="77777777" w:rsidR="00D133B9" w:rsidRDefault="00D133B9" w:rsidP="00D133B9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Москва 2023</w:t>
      </w:r>
    </w:p>
    <w:p w14:paraId="0E2C00CF" w14:textId="77777777" w:rsidR="00D133B9" w:rsidRDefault="00D133B9" w:rsidP="00D133B9">
      <w:pPr>
        <w:spacing w:line="360" w:lineRule="auto"/>
        <w:jc w:val="center"/>
        <w:rPr>
          <w:b/>
          <w:bCs/>
          <w:sz w:val="26"/>
          <w:szCs w:val="26"/>
        </w:rPr>
      </w:pPr>
    </w:p>
    <w:p w14:paraId="4927C6C3" w14:textId="77777777" w:rsidR="00D133B9" w:rsidRDefault="00D133B9" w:rsidP="00D133B9">
      <w:pPr>
        <w:spacing w:line="360" w:lineRule="auto"/>
        <w:jc w:val="center"/>
        <w:rPr>
          <w:b/>
          <w:bCs/>
          <w:sz w:val="26"/>
          <w:szCs w:val="26"/>
        </w:rPr>
      </w:pPr>
    </w:p>
    <w:p w14:paraId="1600FE36" w14:textId="77777777" w:rsidR="00D133B9" w:rsidRDefault="00D133B9" w:rsidP="00D133B9">
      <w:pPr>
        <w:spacing w:line="360" w:lineRule="auto"/>
        <w:jc w:val="center"/>
        <w:rPr>
          <w:b/>
          <w:bCs/>
          <w:sz w:val="26"/>
          <w:szCs w:val="26"/>
        </w:rPr>
      </w:pPr>
    </w:p>
    <w:p w14:paraId="3F250927" w14:textId="77777777" w:rsidR="00D133B9" w:rsidRPr="00606D5A" w:rsidRDefault="00D133B9" w:rsidP="00D133B9">
      <w:pPr>
        <w:spacing w:line="360" w:lineRule="auto"/>
        <w:jc w:val="both"/>
        <w:rPr>
          <w:color w:val="000000"/>
        </w:rPr>
      </w:pPr>
      <w:r w:rsidRPr="00606D5A">
        <w:t>Рабочая программа дисциплины (модуля) разработана в соответствии с 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</w:t>
      </w:r>
      <w:r>
        <w:t xml:space="preserve"> по направлению подготовки 01.03</w:t>
      </w:r>
      <w:r w:rsidRPr="00606D5A">
        <w:t>.02</w:t>
      </w:r>
      <w:r>
        <w:t>, 01.04.02</w:t>
      </w:r>
      <w:r w:rsidRPr="00606D5A">
        <w:t xml:space="preserve"> "Прикладная математика и информатика" программы </w:t>
      </w:r>
      <w:r>
        <w:t>бакалавриата</w:t>
      </w:r>
      <w:r w:rsidRPr="00606D5A">
        <w:t xml:space="preserve">  Утвержден приказом МГУ от 30 августа 2019 года № 1041 (в редакции приказов МГУ от 11 сентября 2019 года № 1109, от 10 июня 2021 года № 609, от 7 октября 2021 года № 1048, от 21 декабря 2021 года № 1404, от 2 ноября 2022 года № 1299)</w:t>
      </w:r>
    </w:p>
    <w:p w14:paraId="341996BC" w14:textId="0E1C151B" w:rsidR="00BA0A64" w:rsidRDefault="00BA0A64" w:rsidP="00B43CE2">
      <w:pPr>
        <w:spacing w:line="360" w:lineRule="auto"/>
        <w:jc w:val="both"/>
        <w:rPr>
          <w:color w:val="000000"/>
        </w:rPr>
      </w:pPr>
    </w:p>
    <w:p w14:paraId="54B87BBE" w14:textId="77777777" w:rsidR="00BA0A64" w:rsidRDefault="00BA0A64" w:rsidP="00BA0A64">
      <w:pPr>
        <w:spacing w:line="360" w:lineRule="auto"/>
        <w:rPr>
          <w:color w:val="000000"/>
        </w:rPr>
      </w:pPr>
    </w:p>
    <w:p w14:paraId="447012DF" w14:textId="77777777" w:rsidR="00BA0A64" w:rsidRDefault="00BA0A64" w:rsidP="00BA0A64">
      <w:pPr>
        <w:spacing w:line="360" w:lineRule="auto"/>
        <w:rPr>
          <w:color w:val="000000"/>
        </w:rPr>
      </w:pPr>
    </w:p>
    <w:p w14:paraId="1A90CF9A" w14:textId="77777777" w:rsidR="00B07559" w:rsidRPr="00B25063" w:rsidRDefault="00B07559" w:rsidP="00BA0A64">
      <w:pPr>
        <w:spacing w:line="360" w:lineRule="auto"/>
        <w:jc w:val="center"/>
        <w:rPr>
          <w:b/>
          <w:bCs/>
          <w:i/>
          <w:iCs/>
        </w:rPr>
      </w:pPr>
    </w:p>
    <w:p w14:paraId="40791193" w14:textId="77777777" w:rsidR="00B07559" w:rsidRDefault="00B07559" w:rsidP="00B07559">
      <w:pPr>
        <w:sectPr w:rsidR="00B07559" w:rsidSect="00082AE2">
          <w:footerReference w:type="even" r:id="rId8"/>
          <w:footerReference w:type="default" r:id="rId9"/>
          <w:pgSz w:w="11906" w:h="16838"/>
          <w:pgMar w:top="851" w:right="851" w:bottom="851" w:left="1134" w:header="709" w:footer="709" w:gutter="0"/>
          <w:cols w:space="708"/>
          <w:titlePg/>
          <w:docGrid w:linePitch="360"/>
        </w:sectPr>
      </w:pPr>
    </w:p>
    <w:p w14:paraId="7FA40AF1" w14:textId="77777777" w:rsidR="006040CB" w:rsidRDefault="00B07559" w:rsidP="006040CB">
      <w:r w:rsidRPr="009C4842">
        <w:rPr>
          <w:b/>
          <w:bCs/>
        </w:rPr>
        <w:lastRenderedPageBreak/>
        <w:t>1.</w:t>
      </w:r>
      <w:r>
        <w:t> </w:t>
      </w:r>
      <w:r w:rsidR="00724878">
        <w:t xml:space="preserve">Дисциплина относится к базовой части </w:t>
      </w:r>
      <w:r w:rsidRPr="00BE7F1E">
        <w:t>ОПОП</w:t>
      </w:r>
      <w:r>
        <w:t xml:space="preserve"> ВО</w:t>
      </w:r>
      <w:r w:rsidR="00EB1622">
        <w:t>.</w:t>
      </w:r>
    </w:p>
    <w:p w14:paraId="5344B7E3" w14:textId="77777777" w:rsidR="00EB1622" w:rsidRDefault="00EB1622" w:rsidP="006040CB">
      <w:pPr>
        <w:rPr>
          <w:b/>
          <w:bCs/>
        </w:rPr>
      </w:pPr>
    </w:p>
    <w:p w14:paraId="0E4F4E84" w14:textId="77777777" w:rsidR="006040CB" w:rsidRPr="00B67D15" w:rsidRDefault="00B07559" w:rsidP="006040CB">
      <w:pPr>
        <w:jc w:val="both"/>
        <w:rPr>
          <w:i/>
          <w:iCs/>
        </w:rPr>
      </w:pPr>
      <w:r w:rsidRPr="009C4842">
        <w:rPr>
          <w:b/>
          <w:bCs/>
        </w:rPr>
        <w:t>2.</w:t>
      </w:r>
      <w:r>
        <w:t> </w:t>
      </w:r>
      <w:r w:rsidRPr="00D43FF2">
        <w:t xml:space="preserve">Входные требования </w:t>
      </w:r>
      <w:r w:rsidRPr="00B702C5">
        <w:t>для освоения дисциплины (модуля)</w:t>
      </w:r>
      <w:r>
        <w:t xml:space="preserve">: </w:t>
      </w:r>
      <w:r w:rsidR="006040CB" w:rsidRPr="006040CB">
        <w:t>учащиеся должны владеть знаниями по</w:t>
      </w:r>
      <w:r w:rsidR="006040CB" w:rsidRPr="006040CB">
        <w:rPr>
          <w:color w:val="FF0000"/>
        </w:rPr>
        <w:t xml:space="preserve"> </w:t>
      </w:r>
      <w:r w:rsidR="00EB1622" w:rsidRPr="0047299D">
        <w:t>алгебре и геометрии</w:t>
      </w:r>
      <w:r w:rsidR="006040CB">
        <w:t xml:space="preserve"> в объеме, соответствующем </w:t>
      </w:r>
      <w:r w:rsidR="00EB1622">
        <w:t>профильному уровню подготовки программы по математике средней школы.</w:t>
      </w:r>
    </w:p>
    <w:p w14:paraId="1383E9A2" w14:textId="77777777" w:rsidR="00B07559" w:rsidRPr="006040CB" w:rsidRDefault="00B07559" w:rsidP="00B07559">
      <w:pPr>
        <w:rPr>
          <w:iCs/>
        </w:rPr>
      </w:pPr>
    </w:p>
    <w:p w14:paraId="46A6B0DC" w14:textId="77777777" w:rsidR="005E6E84" w:rsidRDefault="00B07559" w:rsidP="00B07559">
      <w:pPr>
        <w:rPr>
          <w:iCs/>
        </w:rPr>
      </w:pPr>
      <w:r w:rsidRPr="009C4842">
        <w:rPr>
          <w:b/>
          <w:bCs/>
        </w:rPr>
        <w:t>3.</w:t>
      </w:r>
      <w:r>
        <w:t> </w:t>
      </w:r>
      <w:r w:rsidR="005E6E84">
        <w:t>Р</w:t>
      </w:r>
      <w:r w:rsidR="005E6E84" w:rsidRPr="00BE7F1E">
        <w:t xml:space="preserve">езультаты обучения по дисциплине (модулю), соотнесенные с </w:t>
      </w:r>
      <w:r w:rsidR="005E6E84">
        <w:t>требуемыми компетенциями выпускников</w:t>
      </w:r>
      <w:r w:rsidR="005E6E84">
        <w:rPr>
          <w:i/>
          <w:iCs/>
        </w:rPr>
        <w:t>.</w:t>
      </w:r>
    </w:p>
    <w:p w14:paraId="03DBCCEE" w14:textId="77777777" w:rsidR="005F7F3C" w:rsidRDefault="005F7F3C" w:rsidP="00AB5AA6">
      <w:pPr>
        <w:ind w:firstLine="709"/>
      </w:pPr>
    </w:p>
    <w:p w14:paraId="2251743F" w14:textId="77777777" w:rsidR="00AB5AA6" w:rsidRPr="005E6E84" w:rsidRDefault="00AB5AA6" w:rsidP="00AB5AA6">
      <w:pPr>
        <w:ind w:firstLine="709"/>
      </w:pPr>
      <w:r w:rsidRPr="005E6E84">
        <w:t xml:space="preserve">Компетенции выпускников, </w:t>
      </w:r>
      <w:r>
        <w:t xml:space="preserve">частично </w:t>
      </w:r>
      <w:r w:rsidRPr="005E6E84">
        <w:t>формируемые при реализации дисциплины (модуля):</w:t>
      </w:r>
    </w:p>
    <w:p w14:paraId="29E547B1" w14:textId="77777777" w:rsidR="005F7F3C" w:rsidRDefault="005F7F3C" w:rsidP="00AB5AA6">
      <w:pPr>
        <w:ind w:firstLine="709"/>
        <w:rPr>
          <w:b/>
          <w:bCs/>
          <w:iCs/>
          <w:highlight w:val="lightGray"/>
        </w:rPr>
      </w:pPr>
    </w:p>
    <w:p w14:paraId="5BFC0A9F" w14:textId="77777777" w:rsidR="00AB5AA6" w:rsidRPr="0047299D" w:rsidRDefault="00AB5AA6" w:rsidP="00FE622D">
      <w:pPr>
        <w:pStyle w:val="af1"/>
        <w:numPr>
          <w:ilvl w:val="0"/>
          <w:numId w:val="1"/>
        </w:numPr>
        <w:spacing w:after="120" w:line="240" w:lineRule="auto"/>
        <w:ind w:left="714" w:hanging="357"/>
        <w:rPr>
          <w:rFonts w:ascii="Times New Roman" w:hAnsi="Times New Roman" w:cs="Times New Roman"/>
          <w:iCs/>
          <w:sz w:val="24"/>
          <w:szCs w:val="24"/>
        </w:rPr>
      </w:pPr>
      <w:r w:rsidRPr="0047299D">
        <w:rPr>
          <w:rFonts w:ascii="Times New Roman" w:hAnsi="Times New Roman" w:cs="Times New Roman"/>
          <w:b/>
          <w:bCs/>
          <w:iCs/>
          <w:sz w:val="24"/>
          <w:szCs w:val="24"/>
        </w:rPr>
        <w:t>ОПК-1.Б</w:t>
      </w:r>
      <w:r w:rsidRPr="0047299D">
        <w:rPr>
          <w:rFonts w:ascii="Times New Roman" w:hAnsi="Times New Roman" w:cs="Times New Roman"/>
          <w:sz w:val="24"/>
          <w:szCs w:val="24"/>
        </w:rPr>
        <w:t xml:space="preserve"> Способность применять и адаптировать существующие математические и компьютерные методы для разработки и реализации алгоритмов решения актуальных задач в области фундаментальной и прикладной математики</w:t>
      </w:r>
    </w:p>
    <w:p w14:paraId="6F304DE0" w14:textId="77777777" w:rsidR="00AB5AA6" w:rsidRPr="0047299D" w:rsidRDefault="00AB5AA6" w:rsidP="00FE622D">
      <w:pPr>
        <w:pStyle w:val="af1"/>
        <w:numPr>
          <w:ilvl w:val="0"/>
          <w:numId w:val="1"/>
        </w:numPr>
        <w:spacing w:after="12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47299D">
        <w:rPr>
          <w:rFonts w:ascii="Times New Roman" w:hAnsi="Times New Roman" w:cs="Times New Roman"/>
          <w:b/>
          <w:bCs/>
          <w:iCs/>
          <w:sz w:val="24"/>
          <w:szCs w:val="24"/>
        </w:rPr>
        <w:t>ОПК-2.Б</w:t>
      </w:r>
      <w:r w:rsidRPr="0047299D">
        <w:rPr>
          <w:rFonts w:ascii="Times New Roman" w:hAnsi="Times New Roman" w:cs="Times New Roman"/>
          <w:sz w:val="24"/>
          <w:szCs w:val="24"/>
        </w:rPr>
        <w:t xml:space="preserve"> Способность применять и модифицировать математические модели, а также интерпретировать полученные математические результаты при решения задач в области профессиональной деятельности </w:t>
      </w:r>
    </w:p>
    <w:p w14:paraId="2B287B98" w14:textId="77777777" w:rsidR="005F7F3C" w:rsidRPr="0047299D" w:rsidRDefault="005F7F3C" w:rsidP="00FE622D">
      <w:pPr>
        <w:pStyle w:val="af1"/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7299D">
        <w:rPr>
          <w:rFonts w:ascii="Times New Roman" w:hAnsi="Times New Roman" w:cs="Times New Roman"/>
          <w:b/>
          <w:bCs/>
          <w:iCs/>
          <w:sz w:val="24"/>
          <w:szCs w:val="24"/>
        </w:rPr>
        <w:t>ПК-</w:t>
      </w:r>
      <w:r w:rsidR="00377523" w:rsidRPr="0047299D">
        <w:rPr>
          <w:rFonts w:ascii="Times New Roman" w:hAnsi="Times New Roman" w:cs="Times New Roman"/>
          <w:b/>
          <w:bCs/>
          <w:iCs/>
          <w:sz w:val="24"/>
          <w:szCs w:val="24"/>
        </w:rPr>
        <w:t>2</w:t>
      </w:r>
      <w:r w:rsidRPr="0047299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.Б </w:t>
      </w:r>
      <w:r w:rsidRPr="0047299D">
        <w:rPr>
          <w:rFonts w:ascii="Times New Roman" w:hAnsi="Times New Roman" w:cs="Times New Roman"/>
          <w:sz w:val="24"/>
          <w:szCs w:val="24"/>
        </w:rPr>
        <w:t>Способность понимать и применять в научно-исследовательской деятельности современный математический аппарат</w:t>
      </w:r>
    </w:p>
    <w:p w14:paraId="4B1A3B61" w14:textId="77777777" w:rsidR="005F7F3C" w:rsidRDefault="005F7F3C" w:rsidP="00AB5AA6">
      <w:pPr>
        <w:ind w:firstLine="709"/>
      </w:pPr>
    </w:p>
    <w:p w14:paraId="4864C4D1" w14:textId="77777777" w:rsidR="00AB5AA6" w:rsidRDefault="00AB5AA6" w:rsidP="00AB5AA6">
      <w:pPr>
        <w:ind w:firstLine="709"/>
      </w:pPr>
      <w:r w:rsidRPr="00BE7F1E">
        <w:t xml:space="preserve">Планируемые результаты </w:t>
      </w:r>
      <w:r>
        <w:t>обучения по дисциплине (модулю):</w:t>
      </w:r>
    </w:p>
    <w:p w14:paraId="5CDF51D4" w14:textId="77777777" w:rsidR="00EB6BA8" w:rsidRDefault="00EB6BA8" w:rsidP="005F7F3C">
      <w:pPr>
        <w:ind w:firstLine="720"/>
        <w:jc w:val="both"/>
      </w:pPr>
    </w:p>
    <w:p w14:paraId="7E530BED" w14:textId="77777777" w:rsidR="005F7F3C" w:rsidRPr="005F7F3C" w:rsidRDefault="005F7F3C" w:rsidP="005F7F3C">
      <w:pPr>
        <w:ind w:firstLine="720"/>
        <w:jc w:val="both"/>
        <w:rPr>
          <w:lang w:val="en-US"/>
        </w:rPr>
      </w:pPr>
      <w:r w:rsidRPr="00EB6BA8">
        <w:rPr>
          <w:b/>
        </w:rPr>
        <w:t>Знать</w:t>
      </w:r>
      <w:r w:rsidRPr="00EB6BA8">
        <w:rPr>
          <w:b/>
          <w:lang w:val="en-US"/>
        </w:rPr>
        <w:t>:</w:t>
      </w:r>
    </w:p>
    <w:p w14:paraId="52FD821A" w14:textId="77777777" w:rsidR="005F7F3C" w:rsidRPr="00202A41" w:rsidRDefault="00610921" w:rsidP="00FE622D">
      <w:pPr>
        <w:pStyle w:val="af1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 теории вещественных чисел</w:t>
      </w:r>
      <w:r w:rsidR="005F7F3C" w:rsidRPr="00202A41">
        <w:rPr>
          <w:rFonts w:ascii="Times New Roman" w:hAnsi="Times New Roman" w:cs="Times New Roman"/>
          <w:sz w:val="24"/>
          <w:szCs w:val="24"/>
        </w:rPr>
        <w:t>;</w:t>
      </w:r>
    </w:p>
    <w:p w14:paraId="6274F4C9" w14:textId="77777777" w:rsidR="005F7F3C" w:rsidRPr="00202A41" w:rsidRDefault="00610921" w:rsidP="00FE622D">
      <w:pPr>
        <w:pStyle w:val="af1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 теории числовых последовательностей</w:t>
      </w:r>
      <w:r w:rsidR="005F7F3C" w:rsidRPr="00202A41">
        <w:rPr>
          <w:rFonts w:ascii="Times New Roman" w:hAnsi="Times New Roman" w:cs="Times New Roman"/>
          <w:sz w:val="24"/>
          <w:szCs w:val="24"/>
        </w:rPr>
        <w:t>;</w:t>
      </w:r>
    </w:p>
    <w:p w14:paraId="3BDFBEF4" w14:textId="77777777" w:rsidR="005F7F3C" w:rsidRPr="00202A41" w:rsidRDefault="00132352" w:rsidP="00FE622D">
      <w:pPr>
        <w:pStyle w:val="af1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</w:rPr>
      </w:pPr>
      <w:r w:rsidRPr="00202A41">
        <w:rPr>
          <w:rFonts w:ascii="Times New Roman" w:hAnsi="Times New Roman" w:cs="Times New Roman"/>
          <w:sz w:val="24"/>
        </w:rPr>
        <w:t xml:space="preserve">основы теории </w:t>
      </w:r>
      <w:r w:rsidR="00610921">
        <w:rPr>
          <w:rFonts w:ascii="Times New Roman" w:hAnsi="Times New Roman" w:cs="Times New Roman"/>
          <w:sz w:val="24"/>
        </w:rPr>
        <w:t>предела функции одной переменной и непрерывности</w:t>
      </w:r>
      <w:r w:rsidR="005F7F3C" w:rsidRPr="00202A41">
        <w:rPr>
          <w:rFonts w:ascii="Times New Roman" w:hAnsi="Times New Roman" w:cs="Times New Roman"/>
          <w:sz w:val="24"/>
        </w:rPr>
        <w:t>;</w:t>
      </w:r>
    </w:p>
    <w:p w14:paraId="11AD5AC1" w14:textId="77777777" w:rsidR="005F7F3C" w:rsidRPr="00202A41" w:rsidRDefault="005F7F3C" w:rsidP="00FE622D">
      <w:pPr>
        <w:pStyle w:val="af1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</w:rPr>
      </w:pPr>
      <w:r w:rsidRPr="00202A41">
        <w:rPr>
          <w:rFonts w:ascii="Times New Roman" w:hAnsi="Times New Roman" w:cs="Times New Roman"/>
          <w:sz w:val="24"/>
        </w:rPr>
        <w:t xml:space="preserve">основы </w:t>
      </w:r>
      <w:r w:rsidR="00132352" w:rsidRPr="00202A41">
        <w:rPr>
          <w:rFonts w:ascii="Times New Roman" w:hAnsi="Times New Roman" w:cs="Times New Roman"/>
          <w:sz w:val="24"/>
        </w:rPr>
        <w:t xml:space="preserve">теории </w:t>
      </w:r>
      <w:r w:rsidR="00C84902">
        <w:rPr>
          <w:rFonts w:ascii="Times New Roman" w:hAnsi="Times New Roman" w:cs="Times New Roman"/>
          <w:sz w:val="24"/>
        </w:rPr>
        <w:t>дифференциального исчисления функции одной переменной</w:t>
      </w:r>
      <w:r w:rsidRPr="00202A41">
        <w:rPr>
          <w:rFonts w:ascii="Times New Roman" w:hAnsi="Times New Roman" w:cs="Times New Roman"/>
          <w:sz w:val="24"/>
        </w:rPr>
        <w:t>;</w:t>
      </w:r>
    </w:p>
    <w:p w14:paraId="427F55DC" w14:textId="77777777" w:rsidR="00C84902" w:rsidRDefault="005F7F3C" w:rsidP="00FE622D">
      <w:pPr>
        <w:pStyle w:val="af1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</w:rPr>
      </w:pPr>
      <w:r w:rsidRPr="00202A41">
        <w:rPr>
          <w:rFonts w:ascii="Times New Roman" w:hAnsi="Times New Roman" w:cs="Times New Roman"/>
          <w:sz w:val="24"/>
        </w:rPr>
        <w:t xml:space="preserve">основы теории </w:t>
      </w:r>
      <w:r w:rsidR="00C84902">
        <w:rPr>
          <w:rFonts w:ascii="Times New Roman" w:hAnsi="Times New Roman" w:cs="Times New Roman"/>
          <w:sz w:val="24"/>
        </w:rPr>
        <w:t>интегрирования функций одной переменной;</w:t>
      </w:r>
    </w:p>
    <w:p w14:paraId="2A0DB828" w14:textId="77777777" w:rsidR="005F7F3C" w:rsidRPr="00202A41" w:rsidRDefault="00C84902" w:rsidP="00FE622D">
      <w:pPr>
        <w:pStyle w:val="af1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основы теории предела, непрерывности и дифференцируемости функций многих переменных</w:t>
      </w:r>
      <w:r w:rsidR="00202A41" w:rsidRPr="00202A41">
        <w:rPr>
          <w:rFonts w:ascii="Times New Roman" w:hAnsi="Times New Roman" w:cs="Times New Roman"/>
          <w:sz w:val="24"/>
        </w:rPr>
        <w:t>.</w:t>
      </w:r>
    </w:p>
    <w:p w14:paraId="6B5EAB33" w14:textId="77777777" w:rsidR="00202A41" w:rsidRDefault="00202A41" w:rsidP="005F7F3C">
      <w:pPr>
        <w:ind w:firstLine="720"/>
        <w:jc w:val="both"/>
        <w:rPr>
          <w:b/>
        </w:rPr>
      </w:pPr>
    </w:p>
    <w:p w14:paraId="29DAA71C" w14:textId="77777777" w:rsidR="005F7F3C" w:rsidRPr="00766023" w:rsidRDefault="00EB6BA8" w:rsidP="005F7F3C">
      <w:pPr>
        <w:ind w:firstLine="720"/>
        <w:jc w:val="both"/>
      </w:pPr>
      <w:r w:rsidRPr="00EB6BA8">
        <w:rPr>
          <w:b/>
        </w:rPr>
        <w:t>Уметь:</w:t>
      </w:r>
      <w:r w:rsidR="005F7F3C" w:rsidRPr="00766023">
        <w:t xml:space="preserve">  </w:t>
      </w:r>
    </w:p>
    <w:p w14:paraId="4449A015" w14:textId="77777777" w:rsidR="005F7F3C" w:rsidRPr="00202A41" w:rsidRDefault="005F7F3C" w:rsidP="00FE622D">
      <w:pPr>
        <w:pStyle w:val="af1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r w:rsidRPr="00202A41">
        <w:rPr>
          <w:rFonts w:ascii="Times New Roman" w:hAnsi="Times New Roman" w:cs="Times New Roman"/>
          <w:sz w:val="24"/>
        </w:rPr>
        <w:t xml:space="preserve">применять на практике </w:t>
      </w:r>
      <w:r w:rsidR="00C84902">
        <w:rPr>
          <w:rFonts w:ascii="Times New Roman" w:hAnsi="Times New Roman" w:cs="Times New Roman"/>
          <w:sz w:val="24"/>
        </w:rPr>
        <w:t>теоретические факты о числовых последовательностях, о непрерывных функциях одного и нескольких переменных, о дифференциальных  свойствах функций одного и нескольких переменных</w:t>
      </w:r>
      <w:r w:rsidRPr="00202A41">
        <w:rPr>
          <w:rFonts w:ascii="Times New Roman" w:hAnsi="Times New Roman" w:cs="Times New Roman"/>
          <w:sz w:val="24"/>
        </w:rPr>
        <w:t>;</w:t>
      </w:r>
    </w:p>
    <w:p w14:paraId="578F2756" w14:textId="77777777" w:rsidR="00C84902" w:rsidRDefault="00202A41" w:rsidP="00C84902">
      <w:pPr>
        <w:pStyle w:val="af1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r w:rsidRPr="00202A41">
        <w:rPr>
          <w:rFonts w:ascii="Times New Roman" w:hAnsi="Times New Roman" w:cs="Times New Roman"/>
          <w:sz w:val="24"/>
        </w:rPr>
        <w:t xml:space="preserve">использовать </w:t>
      </w:r>
      <w:r w:rsidR="00C84902">
        <w:rPr>
          <w:rFonts w:ascii="Times New Roman" w:hAnsi="Times New Roman" w:cs="Times New Roman"/>
          <w:sz w:val="24"/>
        </w:rPr>
        <w:t>аппарат дифференциального и интегрального исчисления функций одной переменной для решения теоретических и практических задач;</w:t>
      </w:r>
    </w:p>
    <w:p w14:paraId="29E4E2B0" w14:textId="77777777" w:rsidR="005F7F3C" w:rsidRPr="00C84902" w:rsidRDefault="00C84902" w:rsidP="00C84902">
      <w:pPr>
        <w:pStyle w:val="af1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использовать аппарат дифференциального исчисления функций многих переменных для решения теоретических и практических задач.</w:t>
      </w:r>
    </w:p>
    <w:p w14:paraId="4CD9489D" w14:textId="77777777" w:rsidR="005F7F3C" w:rsidRPr="00766023" w:rsidRDefault="00EB6BA8" w:rsidP="005F7F3C">
      <w:pPr>
        <w:ind w:firstLine="720"/>
        <w:jc w:val="both"/>
      </w:pPr>
      <w:r w:rsidRPr="00EB6BA8">
        <w:rPr>
          <w:b/>
        </w:rPr>
        <w:lastRenderedPageBreak/>
        <w:t>Владеть:</w:t>
      </w:r>
      <w:r w:rsidR="005F7F3C" w:rsidRPr="00766023">
        <w:t xml:space="preserve">  </w:t>
      </w:r>
    </w:p>
    <w:p w14:paraId="46C37E3C" w14:textId="77777777" w:rsidR="005F7F3C" w:rsidRPr="00202A41" w:rsidRDefault="00202A41" w:rsidP="00FE622D">
      <w:pPr>
        <w:pStyle w:val="af1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2A41">
        <w:rPr>
          <w:rFonts w:ascii="Times New Roman" w:hAnsi="Times New Roman" w:cs="Times New Roman"/>
          <w:sz w:val="24"/>
          <w:szCs w:val="24"/>
        </w:rPr>
        <w:t xml:space="preserve">методами </w:t>
      </w:r>
      <w:r w:rsidR="00C84902">
        <w:rPr>
          <w:rFonts w:ascii="Times New Roman" w:hAnsi="Times New Roman" w:cs="Times New Roman"/>
          <w:sz w:val="24"/>
          <w:szCs w:val="24"/>
        </w:rPr>
        <w:t>дифференциального и интегрального исчисления функций одного переменного</w:t>
      </w:r>
      <w:r w:rsidR="005F7F3C" w:rsidRPr="00202A41">
        <w:rPr>
          <w:rFonts w:ascii="Times New Roman" w:hAnsi="Times New Roman" w:cs="Times New Roman"/>
          <w:sz w:val="24"/>
          <w:szCs w:val="24"/>
        </w:rPr>
        <w:t>;</w:t>
      </w:r>
    </w:p>
    <w:p w14:paraId="54CE9D69" w14:textId="77777777" w:rsidR="005F7F3C" w:rsidRPr="00202A41" w:rsidRDefault="002E5D9E" w:rsidP="00FE622D">
      <w:pPr>
        <w:pStyle w:val="af1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</w:rPr>
      </w:pPr>
      <w:r w:rsidRPr="00202A41">
        <w:rPr>
          <w:rFonts w:ascii="Times New Roman" w:hAnsi="Times New Roman" w:cs="Times New Roman"/>
          <w:sz w:val="24"/>
        </w:rPr>
        <w:t xml:space="preserve">навыками </w:t>
      </w:r>
      <w:r w:rsidR="00C84902">
        <w:rPr>
          <w:rFonts w:ascii="Times New Roman" w:hAnsi="Times New Roman" w:cs="Times New Roman"/>
          <w:sz w:val="24"/>
        </w:rPr>
        <w:t>использования аппарата дифференциального исчисления функций многих переменных</w:t>
      </w:r>
      <w:r w:rsidR="00202A41" w:rsidRPr="00202A41">
        <w:rPr>
          <w:rFonts w:ascii="Times New Roman" w:hAnsi="Times New Roman" w:cs="Times New Roman"/>
          <w:sz w:val="24"/>
        </w:rPr>
        <w:t>.</w:t>
      </w:r>
    </w:p>
    <w:p w14:paraId="1579A847" w14:textId="77777777" w:rsidR="00377523" w:rsidRDefault="00377523" w:rsidP="00AB5AA6">
      <w:pPr>
        <w:ind w:firstLine="709"/>
      </w:pPr>
    </w:p>
    <w:p w14:paraId="77396B2E" w14:textId="77777777" w:rsidR="00766BDB" w:rsidRPr="00202A41" w:rsidRDefault="00B07559" w:rsidP="00766BDB">
      <w:pPr>
        <w:rPr>
          <w:i/>
          <w:iCs/>
        </w:rPr>
      </w:pPr>
      <w:r w:rsidRPr="009C4842">
        <w:rPr>
          <w:b/>
          <w:bCs/>
        </w:rPr>
        <w:t>4.</w:t>
      </w:r>
      <w:r>
        <w:t> </w:t>
      </w:r>
      <w:r w:rsidR="00766BDB" w:rsidRPr="00BE7F1E">
        <w:t>Формат обучения</w:t>
      </w:r>
      <w:r w:rsidR="00EF7145">
        <w:t xml:space="preserve">: </w:t>
      </w:r>
      <w:r w:rsidR="009542C9" w:rsidRPr="00202A41">
        <w:t>лекции и семинарские занятия проводятся</w:t>
      </w:r>
      <w:r w:rsidR="00202A41" w:rsidRPr="00202A41">
        <w:t xml:space="preserve"> с использованием меловой доски.</w:t>
      </w:r>
    </w:p>
    <w:p w14:paraId="70D1B72C" w14:textId="77777777" w:rsidR="00766BDB" w:rsidRPr="00BE7F1E" w:rsidRDefault="00766BDB" w:rsidP="00766BDB"/>
    <w:p w14:paraId="386D0FBE" w14:textId="77777777" w:rsidR="00766BDB" w:rsidRPr="00393667" w:rsidRDefault="00B07559" w:rsidP="00766BDB">
      <w:r w:rsidRPr="009C4842">
        <w:rPr>
          <w:b/>
          <w:bCs/>
        </w:rPr>
        <w:t>5.</w:t>
      </w:r>
      <w:r>
        <w:t> </w:t>
      </w:r>
      <w:r w:rsidR="00766BDB" w:rsidRPr="00BE7F1E">
        <w:t>Объем дисциплины (модуля)</w:t>
      </w:r>
      <w:r w:rsidR="00766BDB">
        <w:t xml:space="preserve"> составляет</w:t>
      </w:r>
      <w:r w:rsidR="00EF7145">
        <w:t xml:space="preserve"> </w:t>
      </w:r>
      <w:r w:rsidR="00393667" w:rsidRPr="00393667">
        <w:t>14</w:t>
      </w:r>
      <w:r w:rsidR="00766BDB" w:rsidRPr="00393667">
        <w:t xml:space="preserve"> з.е., в том числе</w:t>
      </w:r>
      <w:r w:rsidR="00EF7145" w:rsidRPr="00393667">
        <w:t xml:space="preserve"> </w:t>
      </w:r>
      <w:r w:rsidR="00393667" w:rsidRPr="00393667">
        <w:t>288</w:t>
      </w:r>
      <w:r w:rsidR="00766BDB" w:rsidRPr="00393667">
        <w:t xml:space="preserve"> академических час</w:t>
      </w:r>
      <w:r w:rsidR="00F803C2" w:rsidRPr="00393667">
        <w:t>а</w:t>
      </w:r>
      <w:r w:rsidR="00766BDB" w:rsidRPr="00393667">
        <w:t xml:space="preserve">, отведенных на контактную работу обучающихся с преподавателем, </w:t>
      </w:r>
      <w:r w:rsidR="00393667" w:rsidRPr="00393667">
        <w:t>216</w:t>
      </w:r>
      <w:r w:rsidR="00766BDB" w:rsidRPr="00393667">
        <w:t xml:space="preserve"> академических часов на самостоятельную работу обучающихся. </w:t>
      </w:r>
    </w:p>
    <w:p w14:paraId="4B01B022" w14:textId="77777777" w:rsidR="00766BDB" w:rsidRPr="000C7F73" w:rsidRDefault="00766BDB" w:rsidP="00766BDB"/>
    <w:p w14:paraId="1ACEE677" w14:textId="77777777" w:rsidR="00B07559" w:rsidRPr="00BE7F1E" w:rsidRDefault="00B07559" w:rsidP="00B07559">
      <w:r w:rsidRPr="009C4842">
        <w:rPr>
          <w:b/>
          <w:bCs/>
        </w:rPr>
        <w:t>6.</w:t>
      </w:r>
      <w:r>
        <w:t> </w:t>
      </w:r>
      <w:r w:rsidRPr="00BE7F1E">
        <w:t>Содержание дисциплины (модуля), структурированное по темам (разделам) с указанием отведенного на них количества академических часов и виды учебны</w:t>
      </w:r>
      <w:r w:rsidR="002F6B4E">
        <w:t>х занятий.</w:t>
      </w:r>
    </w:p>
    <w:tbl>
      <w:tblPr>
        <w:tblpPr w:leftFromText="180" w:rightFromText="180" w:vertAnchor="text" w:horzAnchor="page" w:tblpX="1009" w:tblpY="238"/>
        <w:tblW w:w="506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88"/>
        <w:gridCol w:w="1276"/>
        <w:gridCol w:w="1134"/>
        <w:gridCol w:w="1134"/>
        <w:gridCol w:w="1276"/>
        <w:gridCol w:w="1982"/>
      </w:tblGrid>
      <w:tr w:rsidR="00B07559" w:rsidRPr="002E2DAF" w14:paraId="0CB35B0C" w14:textId="77777777" w:rsidTr="00082AE2">
        <w:trPr>
          <w:trHeight w:val="135"/>
        </w:trPr>
        <w:tc>
          <w:tcPr>
            <w:tcW w:w="8188" w:type="dxa"/>
            <w:vMerge w:val="restart"/>
          </w:tcPr>
          <w:p w14:paraId="0E6C1C1B" w14:textId="77777777" w:rsidR="00B07559" w:rsidRPr="002E2DAF" w:rsidRDefault="00B07559" w:rsidP="00B07559">
            <w:pPr>
              <w:jc w:val="center"/>
              <w:rPr>
                <w:b/>
                <w:bCs/>
              </w:rPr>
            </w:pPr>
            <w:r w:rsidRPr="002E2DAF">
              <w:rPr>
                <w:b/>
                <w:bCs/>
              </w:rPr>
              <w:t>Наименование и краткое содержание разделов и тем дисциплины (модуля),</w:t>
            </w:r>
          </w:p>
          <w:p w14:paraId="647EE61D" w14:textId="77777777" w:rsidR="00B07559" w:rsidRPr="002E2DAF" w:rsidRDefault="00B07559" w:rsidP="00B07559">
            <w:pPr>
              <w:jc w:val="center"/>
              <w:rPr>
                <w:b/>
                <w:bCs/>
              </w:rPr>
            </w:pPr>
          </w:p>
          <w:p w14:paraId="734ECA1D" w14:textId="77777777" w:rsidR="00B07559" w:rsidRPr="002E2DAF" w:rsidRDefault="00B07559" w:rsidP="00B07559">
            <w:pPr>
              <w:jc w:val="center"/>
            </w:pPr>
            <w:r>
              <w:rPr>
                <w:b/>
                <w:bCs/>
              </w:rPr>
              <w:t>Ф</w:t>
            </w:r>
            <w:r w:rsidRPr="002E2DAF">
              <w:rPr>
                <w:b/>
                <w:bCs/>
              </w:rPr>
              <w:t>орма промежуточной аттестации по дисциплине (модулю)</w:t>
            </w:r>
          </w:p>
        </w:tc>
        <w:tc>
          <w:tcPr>
            <w:tcW w:w="1276" w:type="dxa"/>
            <w:vMerge w:val="restart"/>
          </w:tcPr>
          <w:p w14:paraId="30ACA3BC" w14:textId="77777777" w:rsidR="00B07559" w:rsidRPr="002E2DAF" w:rsidRDefault="00B07559" w:rsidP="00B07559">
            <w:pPr>
              <w:jc w:val="center"/>
              <w:rPr>
                <w:b/>
                <w:bCs/>
              </w:rPr>
            </w:pPr>
            <w:r w:rsidRPr="002E2DAF">
              <w:rPr>
                <w:b/>
                <w:bCs/>
              </w:rPr>
              <w:t>Всего</w:t>
            </w:r>
          </w:p>
          <w:p w14:paraId="6A123E08" w14:textId="77777777" w:rsidR="00B07559" w:rsidRPr="002E2DAF" w:rsidRDefault="00B07559" w:rsidP="00B07559">
            <w:pPr>
              <w:jc w:val="center"/>
            </w:pPr>
            <w:r w:rsidRPr="002E2DAF">
              <w:rPr>
                <w:b/>
                <w:bCs/>
              </w:rPr>
              <w:t>(часы</w:t>
            </w:r>
            <w:r w:rsidRPr="002E2DAF">
              <w:t>)</w:t>
            </w:r>
          </w:p>
        </w:tc>
        <w:tc>
          <w:tcPr>
            <w:tcW w:w="5526" w:type="dxa"/>
            <w:gridSpan w:val="4"/>
          </w:tcPr>
          <w:p w14:paraId="58E2B7D5" w14:textId="77777777" w:rsidR="00B07559" w:rsidRPr="002E2DAF" w:rsidRDefault="00B07559" w:rsidP="00B07559">
            <w:pPr>
              <w:jc w:val="center"/>
            </w:pPr>
            <w:r w:rsidRPr="002E2DAF">
              <w:t>В том числе</w:t>
            </w:r>
          </w:p>
        </w:tc>
      </w:tr>
      <w:tr w:rsidR="00B07559" w:rsidRPr="002E2DAF" w14:paraId="41618C79" w14:textId="77777777" w:rsidTr="00082AE2">
        <w:trPr>
          <w:trHeight w:val="135"/>
        </w:trPr>
        <w:tc>
          <w:tcPr>
            <w:tcW w:w="8188" w:type="dxa"/>
            <w:vMerge/>
          </w:tcPr>
          <w:p w14:paraId="57B887B7" w14:textId="77777777" w:rsidR="00B07559" w:rsidRPr="002E2DAF" w:rsidRDefault="00B07559" w:rsidP="00B07559"/>
        </w:tc>
        <w:tc>
          <w:tcPr>
            <w:tcW w:w="1276" w:type="dxa"/>
            <w:vMerge/>
          </w:tcPr>
          <w:p w14:paraId="5D3B65B3" w14:textId="77777777" w:rsidR="00B07559" w:rsidRPr="002E2DAF" w:rsidRDefault="00B07559" w:rsidP="00B07559"/>
        </w:tc>
        <w:tc>
          <w:tcPr>
            <w:tcW w:w="3544" w:type="dxa"/>
            <w:gridSpan w:val="3"/>
          </w:tcPr>
          <w:p w14:paraId="4AB96549" w14:textId="77777777" w:rsidR="00B07559" w:rsidRPr="00082AE2" w:rsidRDefault="00B07559" w:rsidP="00B07559">
            <w:pPr>
              <w:jc w:val="center"/>
              <w:rPr>
                <w:b/>
                <w:bCs/>
              </w:rPr>
            </w:pPr>
            <w:r w:rsidRPr="00082AE2">
              <w:rPr>
                <w:b/>
                <w:bCs/>
                <w:sz w:val="22"/>
                <w:szCs w:val="22"/>
              </w:rPr>
              <w:t xml:space="preserve">Контактная работа </w:t>
            </w:r>
            <w:r w:rsidRPr="00082AE2">
              <w:rPr>
                <w:b/>
                <w:bCs/>
                <w:sz w:val="22"/>
                <w:szCs w:val="22"/>
              </w:rPr>
              <w:br/>
              <w:t>(работа во взаимодействии с преподавателем)</w:t>
            </w:r>
          </w:p>
          <w:p w14:paraId="456F7284" w14:textId="77777777" w:rsidR="00B07559" w:rsidRPr="00082AE2" w:rsidRDefault="00B07559" w:rsidP="00B07559">
            <w:pPr>
              <w:jc w:val="center"/>
              <w:rPr>
                <w:b/>
                <w:bCs/>
              </w:rPr>
            </w:pPr>
            <w:r w:rsidRPr="00082AE2">
              <w:rPr>
                <w:b/>
                <w:bCs/>
                <w:sz w:val="22"/>
                <w:szCs w:val="22"/>
              </w:rPr>
              <w:t>Виды контактной работы, часы</w:t>
            </w:r>
          </w:p>
        </w:tc>
        <w:tc>
          <w:tcPr>
            <w:tcW w:w="1982" w:type="dxa"/>
          </w:tcPr>
          <w:p w14:paraId="5F89195A" w14:textId="77777777" w:rsidR="00B07559" w:rsidRPr="00082AE2" w:rsidRDefault="00B07559" w:rsidP="00B07559">
            <w:pPr>
              <w:jc w:val="center"/>
              <w:rPr>
                <w:b/>
                <w:bCs/>
              </w:rPr>
            </w:pPr>
            <w:r w:rsidRPr="00082AE2">
              <w:rPr>
                <w:b/>
                <w:bCs/>
                <w:sz w:val="22"/>
                <w:szCs w:val="22"/>
              </w:rPr>
              <w:t>Самостоятельная работа обучающегося</w:t>
            </w:r>
            <w:r w:rsidR="00A05C7D" w:rsidRPr="00082AE2">
              <w:rPr>
                <w:b/>
                <w:bCs/>
                <w:sz w:val="22"/>
                <w:szCs w:val="22"/>
              </w:rPr>
              <w:t>,</w:t>
            </w:r>
          </w:p>
          <w:p w14:paraId="299E8503" w14:textId="77777777" w:rsidR="00200DDB" w:rsidRPr="00082AE2" w:rsidRDefault="00B07559" w:rsidP="00877E15">
            <w:pPr>
              <w:jc w:val="center"/>
              <w:rPr>
                <w:i/>
                <w:iCs/>
              </w:rPr>
            </w:pPr>
            <w:r w:rsidRPr="00082AE2">
              <w:rPr>
                <w:b/>
                <w:bCs/>
                <w:sz w:val="22"/>
                <w:szCs w:val="22"/>
              </w:rPr>
              <w:t xml:space="preserve"> часы </w:t>
            </w:r>
          </w:p>
        </w:tc>
      </w:tr>
      <w:tr w:rsidR="00A21100" w:rsidRPr="002E2DAF" w14:paraId="1A6A30D9" w14:textId="77777777" w:rsidTr="00082AE2">
        <w:trPr>
          <w:trHeight w:val="1694"/>
        </w:trPr>
        <w:tc>
          <w:tcPr>
            <w:tcW w:w="8188" w:type="dxa"/>
            <w:vMerge/>
          </w:tcPr>
          <w:p w14:paraId="5656C344" w14:textId="77777777" w:rsidR="00A21100" w:rsidRPr="002E2DAF" w:rsidRDefault="00A21100" w:rsidP="00B07559"/>
        </w:tc>
        <w:tc>
          <w:tcPr>
            <w:tcW w:w="1276" w:type="dxa"/>
            <w:vMerge/>
          </w:tcPr>
          <w:p w14:paraId="598DE237" w14:textId="77777777" w:rsidR="00A21100" w:rsidRPr="002E2DAF" w:rsidRDefault="00A21100" w:rsidP="00B07559"/>
        </w:tc>
        <w:tc>
          <w:tcPr>
            <w:tcW w:w="1134" w:type="dxa"/>
            <w:textDirection w:val="btLr"/>
            <w:vAlign w:val="center"/>
          </w:tcPr>
          <w:p w14:paraId="332C4201" w14:textId="77777777" w:rsidR="00A21100" w:rsidRPr="002E2DAF" w:rsidRDefault="00A21100" w:rsidP="00B07559">
            <w:pPr>
              <w:ind w:left="113" w:right="113"/>
              <w:jc w:val="center"/>
            </w:pPr>
            <w:r>
              <w:t xml:space="preserve">Занятия лекционного </w:t>
            </w:r>
            <w:r w:rsidRPr="002E2DAF">
              <w:t>типа</w:t>
            </w:r>
            <w:r w:rsidR="002B3C12">
              <w:t>*</w:t>
            </w:r>
          </w:p>
        </w:tc>
        <w:tc>
          <w:tcPr>
            <w:tcW w:w="1134" w:type="dxa"/>
            <w:textDirection w:val="btLr"/>
            <w:vAlign w:val="center"/>
          </w:tcPr>
          <w:p w14:paraId="43ECFB07" w14:textId="77777777" w:rsidR="00A21100" w:rsidRPr="002E2DAF" w:rsidRDefault="00A21100" w:rsidP="00B07559">
            <w:pPr>
              <w:ind w:left="113" w:right="113"/>
              <w:jc w:val="center"/>
            </w:pPr>
            <w:r w:rsidRPr="002E2DAF">
              <w:t>Занятия семинарского типа</w:t>
            </w:r>
            <w:r w:rsidR="002B3C12">
              <w:t>*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670D23" w14:textId="77777777" w:rsidR="00A21100" w:rsidRPr="002E2DAF" w:rsidRDefault="00A21100" w:rsidP="00B07559">
            <w:pPr>
              <w:jc w:val="center"/>
              <w:rPr>
                <w:b/>
                <w:bCs/>
                <w:color w:val="FF6600"/>
              </w:rPr>
            </w:pPr>
            <w:r w:rsidRPr="002E2DAF">
              <w:rPr>
                <w:b/>
                <w:bCs/>
              </w:rPr>
              <w:t>Всего</w:t>
            </w:r>
          </w:p>
        </w:tc>
        <w:tc>
          <w:tcPr>
            <w:tcW w:w="1982" w:type="dxa"/>
            <w:tcBorders>
              <w:left w:val="single" w:sz="4" w:space="0" w:color="auto"/>
            </w:tcBorders>
          </w:tcPr>
          <w:p w14:paraId="0D6FF081" w14:textId="77777777" w:rsidR="00A21100" w:rsidRPr="002E2DAF" w:rsidRDefault="00A21100" w:rsidP="00B07559">
            <w:pPr>
              <w:jc w:val="center"/>
              <w:rPr>
                <w:b/>
                <w:bCs/>
              </w:rPr>
            </w:pPr>
          </w:p>
        </w:tc>
      </w:tr>
      <w:tr w:rsidR="0003064F" w:rsidRPr="002E2DAF" w14:paraId="1B0AF09B" w14:textId="77777777" w:rsidTr="00082AE2">
        <w:tc>
          <w:tcPr>
            <w:tcW w:w="8188" w:type="dxa"/>
          </w:tcPr>
          <w:p w14:paraId="76E0C035" w14:textId="77777777" w:rsidR="0003064F" w:rsidRPr="0003064F" w:rsidRDefault="00FE0C9F" w:rsidP="00FE0C9F">
            <w:pPr>
              <w:pStyle w:val="af8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</w:t>
            </w:r>
            <w:r w:rsidR="0003064F" w:rsidRPr="0003064F">
              <w:rPr>
                <w:b/>
                <w:bCs/>
              </w:rPr>
              <w:t>Первый семестр</w:t>
            </w:r>
          </w:p>
        </w:tc>
        <w:tc>
          <w:tcPr>
            <w:tcW w:w="1276" w:type="dxa"/>
          </w:tcPr>
          <w:p w14:paraId="273AA71E" w14:textId="77777777" w:rsidR="0003064F" w:rsidRDefault="00FE0C9F" w:rsidP="00B07559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</w:t>
            </w:r>
          </w:p>
        </w:tc>
        <w:tc>
          <w:tcPr>
            <w:tcW w:w="1134" w:type="dxa"/>
          </w:tcPr>
          <w:p w14:paraId="1029F91A" w14:textId="77777777" w:rsidR="0003064F" w:rsidRDefault="0003064F" w:rsidP="00B07559">
            <w:pPr>
              <w:rPr>
                <w:color w:val="FF0000"/>
              </w:rPr>
            </w:pPr>
          </w:p>
        </w:tc>
        <w:tc>
          <w:tcPr>
            <w:tcW w:w="1134" w:type="dxa"/>
          </w:tcPr>
          <w:p w14:paraId="35460DB2" w14:textId="77777777" w:rsidR="0003064F" w:rsidRPr="006B0347" w:rsidRDefault="0003064F" w:rsidP="00393667">
            <w:pPr>
              <w:rPr>
                <w:color w:val="FF0000"/>
              </w:rPr>
            </w:pPr>
          </w:p>
        </w:tc>
        <w:tc>
          <w:tcPr>
            <w:tcW w:w="1276" w:type="dxa"/>
          </w:tcPr>
          <w:p w14:paraId="5B8848CB" w14:textId="77777777" w:rsidR="0003064F" w:rsidRDefault="0003064F" w:rsidP="00393667">
            <w:pPr>
              <w:rPr>
                <w:b/>
                <w:color w:val="FF0000"/>
              </w:rPr>
            </w:pPr>
          </w:p>
        </w:tc>
        <w:tc>
          <w:tcPr>
            <w:tcW w:w="1982" w:type="dxa"/>
          </w:tcPr>
          <w:p w14:paraId="165D7980" w14:textId="77777777" w:rsidR="0003064F" w:rsidRDefault="0003064F" w:rsidP="00B07559">
            <w:pPr>
              <w:rPr>
                <w:b/>
                <w:color w:val="FF0000"/>
              </w:rPr>
            </w:pPr>
          </w:p>
        </w:tc>
      </w:tr>
      <w:tr w:rsidR="00382EEB" w:rsidRPr="002E2DAF" w14:paraId="381BF99E" w14:textId="77777777" w:rsidTr="00082AE2">
        <w:tc>
          <w:tcPr>
            <w:tcW w:w="8188" w:type="dxa"/>
          </w:tcPr>
          <w:p w14:paraId="0DBD1A44" w14:textId="77777777" w:rsidR="00382EEB" w:rsidRPr="005F17FF" w:rsidRDefault="005F17FF" w:rsidP="00BA3697">
            <w:pPr>
              <w:pStyle w:val="af8"/>
              <w:numPr>
                <w:ilvl w:val="0"/>
                <w:numId w:val="6"/>
              </w:numPr>
              <w:spacing w:after="0"/>
            </w:pPr>
            <w:r w:rsidRPr="005F17FF">
              <w:t>Вещественные числа</w:t>
            </w:r>
          </w:p>
        </w:tc>
        <w:tc>
          <w:tcPr>
            <w:tcW w:w="1276" w:type="dxa"/>
          </w:tcPr>
          <w:p w14:paraId="2AA55FC5" w14:textId="77777777" w:rsidR="00382EEB" w:rsidRPr="00FE0C9F" w:rsidRDefault="006C57D8" w:rsidP="00B07559">
            <w:pPr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134" w:type="dxa"/>
          </w:tcPr>
          <w:p w14:paraId="2557E3D5" w14:textId="77777777" w:rsidR="00382EEB" w:rsidRPr="00FE0C9F" w:rsidRDefault="00C05CDC" w:rsidP="00B07559">
            <w:r>
              <w:t>9</w:t>
            </w:r>
          </w:p>
        </w:tc>
        <w:tc>
          <w:tcPr>
            <w:tcW w:w="1134" w:type="dxa"/>
          </w:tcPr>
          <w:p w14:paraId="37CC1EFF" w14:textId="77777777" w:rsidR="00382EEB" w:rsidRPr="00FE0C9F" w:rsidRDefault="00C05CDC" w:rsidP="00FF5D53">
            <w:r>
              <w:t>5</w:t>
            </w:r>
          </w:p>
        </w:tc>
        <w:tc>
          <w:tcPr>
            <w:tcW w:w="1276" w:type="dxa"/>
          </w:tcPr>
          <w:p w14:paraId="2CCDF474" w14:textId="77777777" w:rsidR="00382EEB" w:rsidRPr="00FE0C9F" w:rsidRDefault="00C05CDC" w:rsidP="00FF5D53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982" w:type="dxa"/>
          </w:tcPr>
          <w:p w14:paraId="7427DB7B" w14:textId="77777777" w:rsidR="00382EEB" w:rsidRPr="00FE0C9F" w:rsidRDefault="006C57D8" w:rsidP="00B07559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3B2912" w:rsidRPr="002E2DAF" w14:paraId="23C10DDF" w14:textId="77777777" w:rsidTr="00082AE2">
        <w:tc>
          <w:tcPr>
            <w:tcW w:w="8188" w:type="dxa"/>
          </w:tcPr>
          <w:p w14:paraId="2443E6A9" w14:textId="77777777" w:rsidR="003B2912" w:rsidRPr="005F17FF" w:rsidRDefault="005F17FF" w:rsidP="00BA3697">
            <w:pPr>
              <w:pStyle w:val="af1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17FF">
              <w:rPr>
                <w:rFonts w:ascii="Times New Roman" w:hAnsi="Times New Roman" w:cs="Times New Roman"/>
                <w:sz w:val="24"/>
                <w:szCs w:val="24"/>
              </w:rPr>
              <w:t>Предел числовой последовательности</w:t>
            </w:r>
          </w:p>
        </w:tc>
        <w:tc>
          <w:tcPr>
            <w:tcW w:w="1276" w:type="dxa"/>
          </w:tcPr>
          <w:p w14:paraId="5BF4A714" w14:textId="77777777" w:rsidR="003B2912" w:rsidRPr="00FE0C9F" w:rsidRDefault="006C57D8" w:rsidP="00B07559">
            <w:pPr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134" w:type="dxa"/>
          </w:tcPr>
          <w:p w14:paraId="53BA8142" w14:textId="77777777" w:rsidR="003B2912" w:rsidRPr="00FE0C9F" w:rsidRDefault="00C05CDC" w:rsidP="00B07559">
            <w:r>
              <w:t>9</w:t>
            </w:r>
          </w:p>
        </w:tc>
        <w:tc>
          <w:tcPr>
            <w:tcW w:w="1134" w:type="dxa"/>
          </w:tcPr>
          <w:p w14:paraId="34FD9665" w14:textId="77777777" w:rsidR="003B2912" w:rsidRPr="00FE0C9F" w:rsidRDefault="00C05CDC" w:rsidP="00B07559">
            <w:r>
              <w:t>7</w:t>
            </w:r>
          </w:p>
        </w:tc>
        <w:tc>
          <w:tcPr>
            <w:tcW w:w="1276" w:type="dxa"/>
          </w:tcPr>
          <w:p w14:paraId="7F7F7D39" w14:textId="77777777" w:rsidR="003B2912" w:rsidRPr="00FE0C9F" w:rsidRDefault="00C05CDC" w:rsidP="00B07559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982" w:type="dxa"/>
          </w:tcPr>
          <w:p w14:paraId="58F4006C" w14:textId="77777777" w:rsidR="003B2912" w:rsidRPr="00FE0C9F" w:rsidRDefault="006C57D8" w:rsidP="006C57D8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C05CDC" w:rsidRPr="002E2DAF" w14:paraId="32FE040B" w14:textId="77777777" w:rsidTr="00082AE2">
        <w:tc>
          <w:tcPr>
            <w:tcW w:w="8188" w:type="dxa"/>
          </w:tcPr>
          <w:p w14:paraId="403DE74C" w14:textId="77777777" w:rsidR="00C05CDC" w:rsidRPr="005F17FF" w:rsidRDefault="00C05CDC" w:rsidP="00B14D24">
            <w:pPr>
              <w:pStyle w:val="af1"/>
              <w:numPr>
                <w:ilvl w:val="0"/>
                <w:numId w:val="6"/>
              </w:numPr>
              <w:spacing w:line="240" w:lineRule="auto"/>
              <w:ind w:left="107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C9F">
              <w:rPr>
                <w:rFonts w:ascii="Times New Roman" w:hAnsi="Times New Roman" w:cs="Times New Roman"/>
                <w:sz w:val="24"/>
              </w:rPr>
              <w:t>Текущий контроль успеваемости: контрольная работа № 1</w:t>
            </w:r>
          </w:p>
        </w:tc>
        <w:tc>
          <w:tcPr>
            <w:tcW w:w="1276" w:type="dxa"/>
          </w:tcPr>
          <w:p w14:paraId="21DF2CCC" w14:textId="77777777" w:rsidR="00C05CDC" w:rsidRPr="00FE0C9F" w:rsidRDefault="00C05CDC" w:rsidP="00C05CDC">
            <w:pPr>
              <w:rPr>
                <w:b/>
              </w:rPr>
            </w:pPr>
            <w:r w:rsidRPr="00FE0C9F">
              <w:rPr>
                <w:b/>
              </w:rPr>
              <w:t>2</w:t>
            </w:r>
          </w:p>
        </w:tc>
        <w:tc>
          <w:tcPr>
            <w:tcW w:w="1134" w:type="dxa"/>
          </w:tcPr>
          <w:p w14:paraId="09C64DF4" w14:textId="77777777" w:rsidR="00C05CDC" w:rsidRPr="00FE0C9F" w:rsidRDefault="00C05CDC" w:rsidP="00C05CDC">
            <w:r w:rsidRPr="00FE0C9F">
              <w:t>0</w:t>
            </w:r>
          </w:p>
        </w:tc>
        <w:tc>
          <w:tcPr>
            <w:tcW w:w="1134" w:type="dxa"/>
          </w:tcPr>
          <w:p w14:paraId="17A933D4" w14:textId="77777777" w:rsidR="00C05CDC" w:rsidRPr="00FE0C9F" w:rsidRDefault="00C05CDC" w:rsidP="00C05CDC">
            <w:r w:rsidRPr="00FE0C9F">
              <w:t>2</w:t>
            </w:r>
          </w:p>
        </w:tc>
        <w:tc>
          <w:tcPr>
            <w:tcW w:w="1276" w:type="dxa"/>
          </w:tcPr>
          <w:p w14:paraId="5136099B" w14:textId="77777777" w:rsidR="00C05CDC" w:rsidRPr="00FE0C9F" w:rsidRDefault="00C05CDC" w:rsidP="00C05CDC">
            <w:pPr>
              <w:rPr>
                <w:b/>
                <w:lang w:val="en-US"/>
              </w:rPr>
            </w:pPr>
            <w:r w:rsidRPr="00FE0C9F">
              <w:rPr>
                <w:b/>
                <w:lang w:val="en-US"/>
              </w:rPr>
              <w:t>2</w:t>
            </w:r>
          </w:p>
        </w:tc>
        <w:tc>
          <w:tcPr>
            <w:tcW w:w="1982" w:type="dxa"/>
          </w:tcPr>
          <w:p w14:paraId="211B64FD" w14:textId="77777777" w:rsidR="00C05CDC" w:rsidRPr="00FE0C9F" w:rsidRDefault="00C05CDC" w:rsidP="00C05CDC">
            <w:pPr>
              <w:rPr>
                <w:b/>
              </w:rPr>
            </w:pPr>
            <w:r w:rsidRPr="00FE0C9F">
              <w:rPr>
                <w:b/>
              </w:rPr>
              <w:t>0</w:t>
            </w:r>
          </w:p>
        </w:tc>
      </w:tr>
      <w:tr w:rsidR="00393667" w:rsidRPr="002E2DAF" w14:paraId="7501B960" w14:textId="77777777" w:rsidTr="00082AE2">
        <w:tc>
          <w:tcPr>
            <w:tcW w:w="8188" w:type="dxa"/>
          </w:tcPr>
          <w:p w14:paraId="55EDF46F" w14:textId="77777777" w:rsidR="00393667" w:rsidRPr="005F17FF" w:rsidRDefault="005F17FF" w:rsidP="00BA3697">
            <w:pPr>
              <w:pStyle w:val="af1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17FF">
              <w:rPr>
                <w:rFonts w:ascii="Times New Roman" w:hAnsi="Times New Roman" w:cs="Times New Roman"/>
                <w:bCs/>
                <w:sz w:val="24"/>
                <w:szCs w:val="24"/>
              </w:rPr>
              <w:t>Предел функции одной переменной</w:t>
            </w:r>
            <w:r w:rsidR="00393667" w:rsidRPr="005F17F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24C72962" w14:textId="77777777" w:rsidR="00393667" w:rsidRPr="00FE0C9F" w:rsidRDefault="006C57D8" w:rsidP="006C57D8">
            <w:pPr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134" w:type="dxa"/>
          </w:tcPr>
          <w:p w14:paraId="078B4D07" w14:textId="77777777" w:rsidR="00393667" w:rsidRPr="00FE0C9F" w:rsidRDefault="00C05CDC" w:rsidP="00B07559">
            <w:r>
              <w:t>10</w:t>
            </w:r>
          </w:p>
        </w:tc>
        <w:tc>
          <w:tcPr>
            <w:tcW w:w="1134" w:type="dxa"/>
          </w:tcPr>
          <w:p w14:paraId="0616B068" w14:textId="77777777" w:rsidR="00393667" w:rsidRPr="00FE0C9F" w:rsidRDefault="006C57D8" w:rsidP="00B07559">
            <w:r>
              <w:t>10</w:t>
            </w:r>
          </w:p>
        </w:tc>
        <w:tc>
          <w:tcPr>
            <w:tcW w:w="1276" w:type="dxa"/>
          </w:tcPr>
          <w:p w14:paraId="2F7A355D" w14:textId="77777777" w:rsidR="00393667" w:rsidRPr="00FE0C9F" w:rsidRDefault="006C57D8" w:rsidP="00B07559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982" w:type="dxa"/>
          </w:tcPr>
          <w:p w14:paraId="7E5DF15F" w14:textId="77777777" w:rsidR="00393667" w:rsidRPr="00FE0C9F" w:rsidRDefault="006C57D8" w:rsidP="006C57D8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C05CDC" w:rsidRPr="002E2DAF" w14:paraId="713D5E48" w14:textId="77777777" w:rsidTr="00082AE2">
        <w:tc>
          <w:tcPr>
            <w:tcW w:w="8188" w:type="dxa"/>
          </w:tcPr>
          <w:p w14:paraId="5E319F6B" w14:textId="77777777" w:rsidR="00C05CDC" w:rsidRPr="005F17FF" w:rsidRDefault="00C05CDC" w:rsidP="00B14D24">
            <w:pPr>
              <w:pStyle w:val="af1"/>
              <w:numPr>
                <w:ilvl w:val="0"/>
                <w:numId w:val="6"/>
              </w:numPr>
              <w:spacing w:line="240" w:lineRule="auto"/>
              <w:ind w:left="107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5F17FF">
              <w:rPr>
                <w:rFonts w:ascii="Times New Roman" w:hAnsi="Times New Roman" w:cs="Times New Roman"/>
                <w:bCs/>
                <w:sz w:val="24"/>
                <w:szCs w:val="24"/>
              </w:rPr>
              <w:t>епрерывност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5F17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функции одной переменной</w:t>
            </w:r>
          </w:p>
        </w:tc>
        <w:tc>
          <w:tcPr>
            <w:tcW w:w="1276" w:type="dxa"/>
          </w:tcPr>
          <w:p w14:paraId="30BDBC57" w14:textId="77777777" w:rsidR="00C05CDC" w:rsidRPr="00FE0C9F" w:rsidRDefault="006C57D8" w:rsidP="006C57D8">
            <w:pPr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134" w:type="dxa"/>
          </w:tcPr>
          <w:p w14:paraId="79EF21BB" w14:textId="77777777" w:rsidR="00C05CDC" w:rsidRPr="00FE0C9F" w:rsidRDefault="00C05CDC" w:rsidP="00B07559">
            <w:r>
              <w:t>10</w:t>
            </w:r>
          </w:p>
        </w:tc>
        <w:tc>
          <w:tcPr>
            <w:tcW w:w="1134" w:type="dxa"/>
          </w:tcPr>
          <w:p w14:paraId="65EDF1C0" w14:textId="77777777" w:rsidR="00C05CDC" w:rsidRPr="00FE0C9F" w:rsidRDefault="006C57D8" w:rsidP="00B07559">
            <w:r>
              <w:t>10</w:t>
            </w:r>
          </w:p>
        </w:tc>
        <w:tc>
          <w:tcPr>
            <w:tcW w:w="1276" w:type="dxa"/>
          </w:tcPr>
          <w:p w14:paraId="74604576" w14:textId="77777777" w:rsidR="00C05CDC" w:rsidRPr="00FE0C9F" w:rsidRDefault="006C57D8" w:rsidP="00B07559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982" w:type="dxa"/>
          </w:tcPr>
          <w:p w14:paraId="2C55C398" w14:textId="77777777" w:rsidR="00C05CDC" w:rsidRPr="00FE0C9F" w:rsidRDefault="006C57D8" w:rsidP="006C57D8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C05CDC" w:rsidRPr="002E2DAF" w14:paraId="3E43CFFA" w14:textId="77777777" w:rsidTr="00082AE2">
        <w:tc>
          <w:tcPr>
            <w:tcW w:w="8188" w:type="dxa"/>
          </w:tcPr>
          <w:p w14:paraId="5A56D59C" w14:textId="77777777" w:rsidR="00C05CDC" w:rsidRPr="005F17FF" w:rsidRDefault="00C05CDC" w:rsidP="00B14D24">
            <w:pPr>
              <w:pStyle w:val="af1"/>
              <w:numPr>
                <w:ilvl w:val="0"/>
                <w:numId w:val="6"/>
              </w:numPr>
              <w:spacing w:line="240" w:lineRule="auto"/>
              <w:ind w:left="107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C9F">
              <w:rPr>
                <w:rFonts w:ascii="Times New Roman" w:hAnsi="Times New Roman" w:cs="Times New Roman"/>
                <w:sz w:val="24"/>
              </w:rPr>
              <w:t xml:space="preserve">Текущий контроль успеваемости: контрольная работа № 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76" w:type="dxa"/>
          </w:tcPr>
          <w:p w14:paraId="504D996A" w14:textId="77777777" w:rsidR="00C05CDC" w:rsidRPr="00FE0C9F" w:rsidRDefault="00C05CDC" w:rsidP="00C05CDC">
            <w:pPr>
              <w:rPr>
                <w:b/>
              </w:rPr>
            </w:pPr>
            <w:r w:rsidRPr="00FE0C9F">
              <w:rPr>
                <w:b/>
              </w:rPr>
              <w:t>2</w:t>
            </w:r>
          </w:p>
        </w:tc>
        <w:tc>
          <w:tcPr>
            <w:tcW w:w="1134" w:type="dxa"/>
          </w:tcPr>
          <w:p w14:paraId="4C0345E2" w14:textId="77777777" w:rsidR="00C05CDC" w:rsidRPr="00FE0C9F" w:rsidRDefault="00C05CDC" w:rsidP="00C05CDC">
            <w:r w:rsidRPr="00FE0C9F">
              <w:t>0</w:t>
            </w:r>
          </w:p>
        </w:tc>
        <w:tc>
          <w:tcPr>
            <w:tcW w:w="1134" w:type="dxa"/>
          </w:tcPr>
          <w:p w14:paraId="349CC8CB" w14:textId="77777777" w:rsidR="00C05CDC" w:rsidRPr="00FE0C9F" w:rsidRDefault="00C05CDC" w:rsidP="00C05CDC">
            <w:r w:rsidRPr="00FE0C9F">
              <w:t>2</w:t>
            </w:r>
          </w:p>
        </w:tc>
        <w:tc>
          <w:tcPr>
            <w:tcW w:w="1276" w:type="dxa"/>
          </w:tcPr>
          <w:p w14:paraId="7DCFD77A" w14:textId="77777777" w:rsidR="00C05CDC" w:rsidRPr="00FE0C9F" w:rsidRDefault="00C05CDC" w:rsidP="00C05CDC">
            <w:pPr>
              <w:rPr>
                <w:b/>
                <w:lang w:val="en-US"/>
              </w:rPr>
            </w:pPr>
            <w:r w:rsidRPr="00FE0C9F">
              <w:rPr>
                <w:b/>
                <w:lang w:val="en-US"/>
              </w:rPr>
              <w:t>2</w:t>
            </w:r>
          </w:p>
        </w:tc>
        <w:tc>
          <w:tcPr>
            <w:tcW w:w="1982" w:type="dxa"/>
          </w:tcPr>
          <w:p w14:paraId="298A6B51" w14:textId="77777777" w:rsidR="00C05CDC" w:rsidRPr="00FE0C9F" w:rsidRDefault="00C05CDC" w:rsidP="00C05CDC">
            <w:pPr>
              <w:rPr>
                <w:b/>
              </w:rPr>
            </w:pPr>
            <w:r w:rsidRPr="00FE0C9F">
              <w:rPr>
                <w:b/>
              </w:rPr>
              <w:t>0</w:t>
            </w:r>
          </w:p>
        </w:tc>
      </w:tr>
      <w:tr w:rsidR="00C05CDC" w:rsidRPr="002E2DAF" w14:paraId="566F73AB" w14:textId="77777777" w:rsidTr="00082AE2">
        <w:tc>
          <w:tcPr>
            <w:tcW w:w="8188" w:type="dxa"/>
          </w:tcPr>
          <w:p w14:paraId="4A8E8396" w14:textId="77777777" w:rsidR="00C05CDC" w:rsidRPr="00FE0C9F" w:rsidRDefault="00C05CDC" w:rsidP="00B14D24">
            <w:pPr>
              <w:pStyle w:val="af1"/>
              <w:numPr>
                <w:ilvl w:val="0"/>
                <w:numId w:val="6"/>
              </w:numPr>
              <w:spacing w:line="240" w:lineRule="auto"/>
              <w:ind w:left="1077" w:hanging="357"/>
              <w:rPr>
                <w:rFonts w:ascii="Times New Roman" w:hAnsi="Times New Roman" w:cs="Times New Roman"/>
                <w:sz w:val="24"/>
              </w:rPr>
            </w:pPr>
            <w:r w:rsidRPr="00FE0C9F">
              <w:rPr>
                <w:rFonts w:ascii="Times New Roman" w:hAnsi="Times New Roman" w:cs="Times New Roman"/>
                <w:sz w:val="24"/>
              </w:rPr>
              <w:t>Текущий контроль успеваемости: коллоквиум</w:t>
            </w:r>
          </w:p>
        </w:tc>
        <w:tc>
          <w:tcPr>
            <w:tcW w:w="1276" w:type="dxa"/>
          </w:tcPr>
          <w:p w14:paraId="585ADC32" w14:textId="77777777" w:rsidR="00C05CDC" w:rsidRPr="00FE0C9F" w:rsidRDefault="00C05CDC" w:rsidP="00C05CDC">
            <w:pPr>
              <w:rPr>
                <w:b/>
              </w:rPr>
            </w:pPr>
            <w:r w:rsidRPr="00FE0C9F">
              <w:rPr>
                <w:b/>
              </w:rPr>
              <w:t>6</w:t>
            </w:r>
          </w:p>
        </w:tc>
        <w:tc>
          <w:tcPr>
            <w:tcW w:w="1134" w:type="dxa"/>
          </w:tcPr>
          <w:p w14:paraId="30BE47AD" w14:textId="77777777" w:rsidR="00C05CDC" w:rsidRPr="00FE0C9F" w:rsidRDefault="00C05CDC" w:rsidP="00C05CDC">
            <w:r w:rsidRPr="00FE0C9F">
              <w:t>0</w:t>
            </w:r>
          </w:p>
        </w:tc>
        <w:tc>
          <w:tcPr>
            <w:tcW w:w="1134" w:type="dxa"/>
          </w:tcPr>
          <w:p w14:paraId="0ED085B4" w14:textId="77777777" w:rsidR="00C05CDC" w:rsidRPr="00FE0C9F" w:rsidRDefault="00C05CDC" w:rsidP="00C05CDC">
            <w:r w:rsidRPr="00FE0C9F">
              <w:t>2</w:t>
            </w:r>
          </w:p>
        </w:tc>
        <w:tc>
          <w:tcPr>
            <w:tcW w:w="1276" w:type="dxa"/>
          </w:tcPr>
          <w:p w14:paraId="70A5F34D" w14:textId="77777777" w:rsidR="00C05CDC" w:rsidRPr="00FE0C9F" w:rsidRDefault="00C05CDC" w:rsidP="00C05CDC">
            <w:pPr>
              <w:rPr>
                <w:b/>
              </w:rPr>
            </w:pPr>
            <w:r w:rsidRPr="00FE0C9F">
              <w:rPr>
                <w:b/>
              </w:rPr>
              <w:t>2</w:t>
            </w:r>
          </w:p>
        </w:tc>
        <w:tc>
          <w:tcPr>
            <w:tcW w:w="1982" w:type="dxa"/>
          </w:tcPr>
          <w:p w14:paraId="2973B18F" w14:textId="77777777" w:rsidR="00C05CDC" w:rsidRPr="00FE0C9F" w:rsidRDefault="00C05CDC" w:rsidP="00C05CDC">
            <w:pPr>
              <w:rPr>
                <w:b/>
              </w:rPr>
            </w:pPr>
            <w:r w:rsidRPr="00FE0C9F">
              <w:rPr>
                <w:b/>
              </w:rPr>
              <w:t>4</w:t>
            </w:r>
          </w:p>
        </w:tc>
      </w:tr>
      <w:tr w:rsidR="00393667" w:rsidRPr="002E2DAF" w14:paraId="05F127F8" w14:textId="77777777" w:rsidTr="00082AE2">
        <w:tc>
          <w:tcPr>
            <w:tcW w:w="8188" w:type="dxa"/>
          </w:tcPr>
          <w:p w14:paraId="0CB55438" w14:textId="77777777" w:rsidR="00393667" w:rsidRPr="005F17FF" w:rsidRDefault="005F17FF" w:rsidP="00B14D24">
            <w:pPr>
              <w:pStyle w:val="af1"/>
              <w:numPr>
                <w:ilvl w:val="0"/>
                <w:numId w:val="6"/>
              </w:numPr>
              <w:spacing w:line="240" w:lineRule="auto"/>
              <w:ind w:left="107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17FF">
              <w:rPr>
                <w:rFonts w:ascii="Times New Roman" w:hAnsi="Times New Roman" w:cs="Times New Roman"/>
                <w:sz w:val="24"/>
                <w:szCs w:val="24"/>
              </w:rPr>
              <w:t>Дифференцирование функций одной переменной</w:t>
            </w:r>
          </w:p>
        </w:tc>
        <w:tc>
          <w:tcPr>
            <w:tcW w:w="1276" w:type="dxa"/>
          </w:tcPr>
          <w:p w14:paraId="236CADCE" w14:textId="77777777" w:rsidR="00393667" w:rsidRPr="00FE0C9F" w:rsidRDefault="006C57D8" w:rsidP="006C57D8">
            <w:pPr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1134" w:type="dxa"/>
          </w:tcPr>
          <w:p w14:paraId="1B5479ED" w14:textId="77777777" w:rsidR="00393667" w:rsidRPr="00FE0C9F" w:rsidRDefault="006C57D8" w:rsidP="006C57D8">
            <w:r>
              <w:t>14</w:t>
            </w:r>
          </w:p>
        </w:tc>
        <w:tc>
          <w:tcPr>
            <w:tcW w:w="1134" w:type="dxa"/>
          </w:tcPr>
          <w:p w14:paraId="12D63485" w14:textId="77777777" w:rsidR="00393667" w:rsidRPr="00FE0C9F" w:rsidRDefault="006C57D8" w:rsidP="006C57D8">
            <w:r>
              <w:t>14</w:t>
            </w:r>
          </w:p>
        </w:tc>
        <w:tc>
          <w:tcPr>
            <w:tcW w:w="1276" w:type="dxa"/>
          </w:tcPr>
          <w:p w14:paraId="3EA9875E" w14:textId="77777777" w:rsidR="00393667" w:rsidRPr="00FE0C9F" w:rsidRDefault="006C57D8" w:rsidP="00C05CDC">
            <w:pPr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982" w:type="dxa"/>
          </w:tcPr>
          <w:p w14:paraId="08BAEBB5" w14:textId="77777777" w:rsidR="00393667" w:rsidRPr="00FE0C9F" w:rsidRDefault="006C57D8" w:rsidP="006C57D8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C05CDC" w:rsidRPr="002E2DAF" w14:paraId="2A55F6C8" w14:textId="77777777" w:rsidTr="00082AE2">
        <w:tc>
          <w:tcPr>
            <w:tcW w:w="8188" w:type="dxa"/>
          </w:tcPr>
          <w:p w14:paraId="0F9704D4" w14:textId="77777777" w:rsidR="00C05CDC" w:rsidRPr="005F17FF" w:rsidRDefault="00C05CDC" w:rsidP="00B14D24">
            <w:pPr>
              <w:pStyle w:val="af1"/>
              <w:numPr>
                <w:ilvl w:val="0"/>
                <w:numId w:val="6"/>
              </w:numPr>
              <w:spacing w:line="240" w:lineRule="auto"/>
              <w:ind w:left="107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C9F">
              <w:rPr>
                <w:rFonts w:ascii="Times New Roman" w:hAnsi="Times New Roman" w:cs="Times New Roman"/>
                <w:sz w:val="24"/>
              </w:rPr>
              <w:lastRenderedPageBreak/>
              <w:t xml:space="preserve">Текущий контроль успеваемости: контрольная работа № 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276" w:type="dxa"/>
          </w:tcPr>
          <w:p w14:paraId="2FA0E12E" w14:textId="77777777" w:rsidR="00C05CDC" w:rsidRPr="00FE0C9F" w:rsidRDefault="00C05CDC" w:rsidP="00C05CDC">
            <w:pPr>
              <w:rPr>
                <w:b/>
              </w:rPr>
            </w:pPr>
            <w:r w:rsidRPr="00FE0C9F">
              <w:rPr>
                <w:b/>
              </w:rPr>
              <w:t>2</w:t>
            </w:r>
          </w:p>
        </w:tc>
        <w:tc>
          <w:tcPr>
            <w:tcW w:w="1134" w:type="dxa"/>
          </w:tcPr>
          <w:p w14:paraId="49EB62F9" w14:textId="77777777" w:rsidR="00C05CDC" w:rsidRPr="00FE0C9F" w:rsidRDefault="00C05CDC" w:rsidP="00C05CDC">
            <w:r w:rsidRPr="00FE0C9F">
              <w:t>0</w:t>
            </w:r>
          </w:p>
        </w:tc>
        <w:tc>
          <w:tcPr>
            <w:tcW w:w="1134" w:type="dxa"/>
          </w:tcPr>
          <w:p w14:paraId="6640CC50" w14:textId="77777777" w:rsidR="00C05CDC" w:rsidRPr="00FE0C9F" w:rsidRDefault="00C05CDC" w:rsidP="00C05CDC">
            <w:r w:rsidRPr="00FE0C9F">
              <w:t>2</w:t>
            </w:r>
          </w:p>
        </w:tc>
        <w:tc>
          <w:tcPr>
            <w:tcW w:w="1276" w:type="dxa"/>
          </w:tcPr>
          <w:p w14:paraId="5EEAFB71" w14:textId="77777777" w:rsidR="00C05CDC" w:rsidRPr="00FE0C9F" w:rsidRDefault="00C05CDC" w:rsidP="00C05CDC">
            <w:pPr>
              <w:rPr>
                <w:b/>
                <w:lang w:val="en-US"/>
              </w:rPr>
            </w:pPr>
            <w:r w:rsidRPr="00FE0C9F">
              <w:rPr>
                <w:b/>
                <w:lang w:val="en-US"/>
              </w:rPr>
              <w:t>2</w:t>
            </w:r>
          </w:p>
        </w:tc>
        <w:tc>
          <w:tcPr>
            <w:tcW w:w="1982" w:type="dxa"/>
          </w:tcPr>
          <w:p w14:paraId="77BD0AD8" w14:textId="77777777" w:rsidR="00C05CDC" w:rsidRPr="00FE0C9F" w:rsidRDefault="00C05CDC" w:rsidP="00C05CDC">
            <w:pPr>
              <w:rPr>
                <w:b/>
              </w:rPr>
            </w:pPr>
            <w:r w:rsidRPr="00FE0C9F">
              <w:rPr>
                <w:b/>
              </w:rPr>
              <w:t>0</w:t>
            </w:r>
          </w:p>
        </w:tc>
      </w:tr>
      <w:tr w:rsidR="00393667" w:rsidRPr="002E2DAF" w14:paraId="0635C5B2" w14:textId="77777777" w:rsidTr="00082AE2">
        <w:tc>
          <w:tcPr>
            <w:tcW w:w="8188" w:type="dxa"/>
          </w:tcPr>
          <w:p w14:paraId="3EE9294D" w14:textId="77777777" w:rsidR="00393667" w:rsidRPr="005F17FF" w:rsidRDefault="005F17FF" w:rsidP="00B14D24">
            <w:pPr>
              <w:pStyle w:val="af1"/>
              <w:numPr>
                <w:ilvl w:val="0"/>
                <w:numId w:val="6"/>
              </w:numPr>
              <w:spacing w:line="240" w:lineRule="auto"/>
              <w:ind w:left="107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17FF">
              <w:rPr>
                <w:rFonts w:ascii="Times New Roman" w:hAnsi="Times New Roman" w:cs="Times New Roman"/>
                <w:sz w:val="24"/>
                <w:szCs w:val="24"/>
              </w:rPr>
              <w:t>Интегрирование функций одной переменной</w:t>
            </w:r>
          </w:p>
        </w:tc>
        <w:tc>
          <w:tcPr>
            <w:tcW w:w="1276" w:type="dxa"/>
          </w:tcPr>
          <w:p w14:paraId="11E2563A" w14:textId="77777777" w:rsidR="00393667" w:rsidRPr="00FE0C9F" w:rsidRDefault="006C57D8" w:rsidP="006C57D8">
            <w:pPr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1134" w:type="dxa"/>
          </w:tcPr>
          <w:p w14:paraId="3312AE16" w14:textId="77777777" w:rsidR="00393667" w:rsidRPr="00FE0C9F" w:rsidRDefault="006C57D8" w:rsidP="00B07559">
            <w:r>
              <w:t>13</w:t>
            </w:r>
          </w:p>
        </w:tc>
        <w:tc>
          <w:tcPr>
            <w:tcW w:w="1134" w:type="dxa"/>
          </w:tcPr>
          <w:p w14:paraId="6EAD529D" w14:textId="77777777" w:rsidR="00393667" w:rsidRPr="00FE0C9F" w:rsidRDefault="006C57D8" w:rsidP="00B07559">
            <w:r>
              <w:t>13</w:t>
            </w:r>
          </w:p>
        </w:tc>
        <w:tc>
          <w:tcPr>
            <w:tcW w:w="1276" w:type="dxa"/>
          </w:tcPr>
          <w:p w14:paraId="0A473BF6" w14:textId="77777777" w:rsidR="00393667" w:rsidRPr="00FE0C9F" w:rsidRDefault="006C57D8" w:rsidP="00B07559">
            <w:pPr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982" w:type="dxa"/>
          </w:tcPr>
          <w:p w14:paraId="69D407A2" w14:textId="77777777" w:rsidR="00393667" w:rsidRPr="00FE0C9F" w:rsidRDefault="006C57D8" w:rsidP="006C57D8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C05CDC" w:rsidRPr="002E2DAF" w14:paraId="5C12463E" w14:textId="77777777" w:rsidTr="00082AE2">
        <w:tc>
          <w:tcPr>
            <w:tcW w:w="8188" w:type="dxa"/>
          </w:tcPr>
          <w:p w14:paraId="57EDEA18" w14:textId="77777777" w:rsidR="00C05CDC" w:rsidRPr="005F17FF" w:rsidRDefault="00C05CDC" w:rsidP="00B14D24">
            <w:pPr>
              <w:pStyle w:val="af1"/>
              <w:numPr>
                <w:ilvl w:val="0"/>
                <w:numId w:val="6"/>
              </w:numPr>
              <w:spacing w:line="240" w:lineRule="auto"/>
              <w:ind w:left="107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C9F">
              <w:rPr>
                <w:rFonts w:ascii="Times New Roman" w:hAnsi="Times New Roman" w:cs="Times New Roman"/>
                <w:sz w:val="24"/>
              </w:rPr>
              <w:t xml:space="preserve">Текущий контроль успеваемости: контрольная работа № 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276" w:type="dxa"/>
          </w:tcPr>
          <w:p w14:paraId="5D3A8FE8" w14:textId="77777777" w:rsidR="00C05CDC" w:rsidRPr="00FE0C9F" w:rsidRDefault="00C05CDC" w:rsidP="00C05CDC">
            <w:pPr>
              <w:rPr>
                <w:b/>
              </w:rPr>
            </w:pPr>
            <w:r w:rsidRPr="00FE0C9F">
              <w:rPr>
                <w:b/>
              </w:rPr>
              <w:t>2</w:t>
            </w:r>
          </w:p>
        </w:tc>
        <w:tc>
          <w:tcPr>
            <w:tcW w:w="1134" w:type="dxa"/>
          </w:tcPr>
          <w:p w14:paraId="2AAF946B" w14:textId="77777777" w:rsidR="00C05CDC" w:rsidRPr="00FE0C9F" w:rsidRDefault="00C05CDC" w:rsidP="00C05CDC">
            <w:r w:rsidRPr="00FE0C9F">
              <w:t>0</w:t>
            </w:r>
          </w:p>
        </w:tc>
        <w:tc>
          <w:tcPr>
            <w:tcW w:w="1134" w:type="dxa"/>
          </w:tcPr>
          <w:p w14:paraId="2CDD9E3F" w14:textId="77777777" w:rsidR="00C05CDC" w:rsidRPr="00FE0C9F" w:rsidRDefault="00C05CDC" w:rsidP="00C05CDC">
            <w:r w:rsidRPr="00FE0C9F">
              <w:t>2</w:t>
            </w:r>
          </w:p>
        </w:tc>
        <w:tc>
          <w:tcPr>
            <w:tcW w:w="1276" w:type="dxa"/>
          </w:tcPr>
          <w:p w14:paraId="4D0C9467" w14:textId="77777777" w:rsidR="00C05CDC" w:rsidRPr="00FE0C9F" w:rsidRDefault="00C05CDC" w:rsidP="00C05CDC">
            <w:pPr>
              <w:rPr>
                <w:b/>
                <w:lang w:val="en-US"/>
              </w:rPr>
            </w:pPr>
            <w:r w:rsidRPr="00FE0C9F">
              <w:rPr>
                <w:b/>
                <w:lang w:val="en-US"/>
              </w:rPr>
              <w:t>2</w:t>
            </w:r>
          </w:p>
        </w:tc>
        <w:tc>
          <w:tcPr>
            <w:tcW w:w="1982" w:type="dxa"/>
          </w:tcPr>
          <w:p w14:paraId="76A61220" w14:textId="77777777" w:rsidR="00C05CDC" w:rsidRPr="00FE0C9F" w:rsidRDefault="00C05CDC" w:rsidP="00C05CDC">
            <w:pPr>
              <w:rPr>
                <w:b/>
              </w:rPr>
            </w:pPr>
            <w:r w:rsidRPr="00FE0C9F">
              <w:rPr>
                <w:b/>
              </w:rPr>
              <w:t>0</w:t>
            </w:r>
          </w:p>
        </w:tc>
      </w:tr>
      <w:tr w:rsidR="00393667" w:rsidRPr="002E2DAF" w14:paraId="6C45E418" w14:textId="77777777" w:rsidTr="00082AE2">
        <w:tc>
          <w:tcPr>
            <w:tcW w:w="8188" w:type="dxa"/>
          </w:tcPr>
          <w:p w14:paraId="441D92AA" w14:textId="77777777" w:rsidR="00393667" w:rsidRPr="005F17FF" w:rsidRDefault="005F17FF" w:rsidP="00B14D24">
            <w:pPr>
              <w:pStyle w:val="af1"/>
              <w:numPr>
                <w:ilvl w:val="0"/>
                <w:numId w:val="6"/>
              </w:numPr>
              <w:spacing w:line="240" w:lineRule="auto"/>
              <w:ind w:left="107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17FF">
              <w:rPr>
                <w:rFonts w:ascii="Times New Roman" w:hAnsi="Times New Roman" w:cs="Times New Roman"/>
                <w:sz w:val="24"/>
                <w:szCs w:val="24"/>
              </w:rPr>
              <w:t>Исследование функции и построение её графика</w:t>
            </w:r>
          </w:p>
        </w:tc>
        <w:tc>
          <w:tcPr>
            <w:tcW w:w="1276" w:type="dxa"/>
          </w:tcPr>
          <w:p w14:paraId="3D904AF1" w14:textId="77777777" w:rsidR="00393667" w:rsidRPr="00FE0C9F" w:rsidRDefault="00FF5D53" w:rsidP="006C57D8">
            <w:pPr>
              <w:rPr>
                <w:b/>
              </w:rPr>
            </w:pPr>
            <w:r>
              <w:rPr>
                <w:b/>
              </w:rPr>
              <w:t>1</w:t>
            </w:r>
            <w:r w:rsidR="006C57D8">
              <w:rPr>
                <w:b/>
              </w:rPr>
              <w:t>4</w:t>
            </w:r>
          </w:p>
        </w:tc>
        <w:tc>
          <w:tcPr>
            <w:tcW w:w="1134" w:type="dxa"/>
          </w:tcPr>
          <w:p w14:paraId="6397C874" w14:textId="77777777" w:rsidR="00393667" w:rsidRPr="00FE0C9F" w:rsidRDefault="006C57D8" w:rsidP="00B07559">
            <w:r>
              <w:t>5</w:t>
            </w:r>
          </w:p>
        </w:tc>
        <w:tc>
          <w:tcPr>
            <w:tcW w:w="1134" w:type="dxa"/>
          </w:tcPr>
          <w:p w14:paraId="50F2003A" w14:textId="77777777" w:rsidR="00393667" w:rsidRPr="00FE0C9F" w:rsidRDefault="006C57D8" w:rsidP="00B07559">
            <w:r>
              <w:t>5</w:t>
            </w:r>
          </w:p>
        </w:tc>
        <w:tc>
          <w:tcPr>
            <w:tcW w:w="1276" w:type="dxa"/>
          </w:tcPr>
          <w:p w14:paraId="6EFF9519" w14:textId="77777777" w:rsidR="00393667" w:rsidRPr="00FE0C9F" w:rsidRDefault="00C05CDC" w:rsidP="00B07559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982" w:type="dxa"/>
          </w:tcPr>
          <w:p w14:paraId="5E07CCBA" w14:textId="77777777" w:rsidR="00393667" w:rsidRPr="00FE0C9F" w:rsidRDefault="006C57D8" w:rsidP="00B07559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5F17FF" w:rsidRPr="002E2DAF" w14:paraId="56D300C2" w14:textId="77777777" w:rsidTr="00082AE2">
        <w:tc>
          <w:tcPr>
            <w:tcW w:w="8188" w:type="dxa"/>
          </w:tcPr>
          <w:p w14:paraId="504C5578" w14:textId="77777777" w:rsidR="005F17FF" w:rsidRPr="005F17FF" w:rsidRDefault="00C05CDC" w:rsidP="00B14D24">
            <w:pPr>
              <w:pStyle w:val="af1"/>
              <w:numPr>
                <w:ilvl w:val="0"/>
                <w:numId w:val="6"/>
              </w:numPr>
              <w:spacing w:line="240" w:lineRule="auto"/>
              <w:ind w:left="107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C9F">
              <w:rPr>
                <w:rFonts w:ascii="Times New Roman" w:hAnsi="Times New Roman" w:cs="Times New Roman"/>
                <w:sz w:val="24"/>
              </w:rPr>
              <w:t xml:space="preserve">Текущий контроль успеваемости: </w:t>
            </w:r>
            <w:r>
              <w:rPr>
                <w:rFonts w:ascii="Times New Roman" w:hAnsi="Times New Roman" w:cs="Times New Roman"/>
                <w:sz w:val="24"/>
              </w:rPr>
              <w:t>самостояте</w:t>
            </w:r>
            <w:r w:rsidRPr="00FE0C9F">
              <w:rPr>
                <w:rFonts w:ascii="Times New Roman" w:hAnsi="Times New Roman" w:cs="Times New Roman"/>
                <w:sz w:val="24"/>
              </w:rPr>
              <w:t xml:space="preserve">льная работа № 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276" w:type="dxa"/>
          </w:tcPr>
          <w:p w14:paraId="1B77B40A" w14:textId="77777777" w:rsidR="005F17FF" w:rsidRDefault="006C57D8" w:rsidP="00B07559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4" w:type="dxa"/>
          </w:tcPr>
          <w:p w14:paraId="5A429622" w14:textId="77777777" w:rsidR="005F17FF" w:rsidRDefault="006C57D8" w:rsidP="00B07559">
            <w:r>
              <w:t>0</w:t>
            </w:r>
          </w:p>
        </w:tc>
        <w:tc>
          <w:tcPr>
            <w:tcW w:w="1134" w:type="dxa"/>
          </w:tcPr>
          <w:p w14:paraId="47868086" w14:textId="77777777" w:rsidR="005F17FF" w:rsidRDefault="006C57D8" w:rsidP="00B07559">
            <w:r>
              <w:t>0</w:t>
            </w:r>
          </w:p>
        </w:tc>
        <w:tc>
          <w:tcPr>
            <w:tcW w:w="1276" w:type="dxa"/>
          </w:tcPr>
          <w:p w14:paraId="0DFD7D48" w14:textId="77777777" w:rsidR="005F17FF" w:rsidRPr="00FE0C9F" w:rsidRDefault="006C57D8" w:rsidP="00B07559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982" w:type="dxa"/>
          </w:tcPr>
          <w:p w14:paraId="50BBFC83" w14:textId="77777777" w:rsidR="005F17FF" w:rsidRDefault="006C57D8" w:rsidP="00B07559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03064F" w14:paraId="55179D46" w14:textId="77777777" w:rsidTr="00082AE2">
        <w:tc>
          <w:tcPr>
            <w:tcW w:w="8188" w:type="dxa"/>
          </w:tcPr>
          <w:p w14:paraId="77D10424" w14:textId="77777777" w:rsidR="0003064F" w:rsidRPr="00FE0C9F" w:rsidRDefault="0003064F" w:rsidP="0003064F">
            <w:pPr>
              <w:pStyle w:val="af1"/>
              <w:ind w:left="0"/>
              <w:rPr>
                <w:rFonts w:ascii="Times New Roman" w:hAnsi="Times New Roman" w:cs="Times New Roman"/>
                <w:sz w:val="24"/>
              </w:rPr>
            </w:pPr>
            <w:r w:rsidRPr="00FE0C9F">
              <w:rPr>
                <w:rFonts w:ascii="Times New Roman" w:hAnsi="Times New Roman" w:cs="Times New Roman"/>
                <w:sz w:val="24"/>
              </w:rPr>
              <w:t>Промежуточная аттестация: зачет</w:t>
            </w:r>
          </w:p>
        </w:tc>
        <w:tc>
          <w:tcPr>
            <w:tcW w:w="1276" w:type="dxa"/>
          </w:tcPr>
          <w:p w14:paraId="2898C7F9" w14:textId="77777777" w:rsidR="0003064F" w:rsidRPr="00FE0C9F" w:rsidRDefault="0003064F" w:rsidP="0003064F">
            <w:pPr>
              <w:rPr>
                <w:b/>
              </w:rPr>
            </w:pPr>
            <w:r w:rsidRPr="00FE0C9F">
              <w:rPr>
                <w:b/>
              </w:rPr>
              <w:t>2</w:t>
            </w:r>
          </w:p>
        </w:tc>
        <w:tc>
          <w:tcPr>
            <w:tcW w:w="1134" w:type="dxa"/>
          </w:tcPr>
          <w:p w14:paraId="083C6EB5" w14:textId="77777777" w:rsidR="0003064F" w:rsidRPr="00FE0C9F" w:rsidRDefault="0003064F" w:rsidP="0003064F">
            <w:r w:rsidRPr="00FE0C9F">
              <w:t>0</w:t>
            </w:r>
          </w:p>
        </w:tc>
        <w:tc>
          <w:tcPr>
            <w:tcW w:w="1134" w:type="dxa"/>
          </w:tcPr>
          <w:p w14:paraId="116FC1AA" w14:textId="77777777" w:rsidR="0003064F" w:rsidRPr="00FE0C9F" w:rsidRDefault="0003064F" w:rsidP="0003064F">
            <w:r w:rsidRPr="00FE0C9F">
              <w:t>0</w:t>
            </w:r>
          </w:p>
        </w:tc>
        <w:tc>
          <w:tcPr>
            <w:tcW w:w="1276" w:type="dxa"/>
          </w:tcPr>
          <w:p w14:paraId="07655B2C" w14:textId="77777777" w:rsidR="0003064F" w:rsidRPr="00FE0C9F" w:rsidRDefault="0003064F" w:rsidP="0003064F">
            <w:pPr>
              <w:rPr>
                <w:b/>
              </w:rPr>
            </w:pPr>
            <w:r w:rsidRPr="00FE0C9F">
              <w:rPr>
                <w:b/>
              </w:rPr>
              <w:t>0</w:t>
            </w:r>
          </w:p>
        </w:tc>
        <w:tc>
          <w:tcPr>
            <w:tcW w:w="1982" w:type="dxa"/>
          </w:tcPr>
          <w:p w14:paraId="5667543D" w14:textId="77777777" w:rsidR="0003064F" w:rsidRPr="00FE0C9F" w:rsidRDefault="0003064F" w:rsidP="0003064F">
            <w:pPr>
              <w:rPr>
                <w:b/>
              </w:rPr>
            </w:pPr>
            <w:r w:rsidRPr="00FE0C9F">
              <w:rPr>
                <w:b/>
              </w:rPr>
              <w:t>2</w:t>
            </w:r>
          </w:p>
        </w:tc>
      </w:tr>
      <w:tr w:rsidR="0003064F" w14:paraId="5045B76A" w14:textId="77777777" w:rsidTr="00082AE2">
        <w:tc>
          <w:tcPr>
            <w:tcW w:w="8188" w:type="dxa"/>
          </w:tcPr>
          <w:p w14:paraId="05F95C9A" w14:textId="77777777" w:rsidR="0003064F" w:rsidRPr="00FE0C9F" w:rsidRDefault="0003064F" w:rsidP="0003064F">
            <w:r w:rsidRPr="00FE0C9F">
              <w:t>Промежуточная аттестация: устный экзамен</w:t>
            </w:r>
          </w:p>
        </w:tc>
        <w:tc>
          <w:tcPr>
            <w:tcW w:w="1276" w:type="dxa"/>
          </w:tcPr>
          <w:p w14:paraId="4A622F13" w14:textId="77777777" w:rsidR="0003064F" w:rsidRPr="00FE0C9F" w:rsidRDefault="0003064F" w:rsidP="0003064F">
            <w:pPr>
              <w:rPr>
                <w:b/>
              </w:rPr>
            </w:pPr>
            <w:r w:rsidRPr="00FE0C9F">
              <w:rPr>
                <w:b/>
              </w:rPr>
              <w:t>36</w:t>
            </w:r>
          </w:p>
        </w:tc>
        <w:tc>
          <w:tcPr>
            <w:tcW w:w="1134" w:type="dxa"/>
          </w:tcPr>
          <w:p w14:paraId="33B4CF68" w14:textId="77777777" w:rsidR="0003064F" w:rsidRPr="00FE0C9F" w:rsidRDefault="0003064F" w:rsidP="0003064F">
            <w:r w:rsidRPr="00FE0C9F">
              <w:t>0</w:t>
            </w:r>
          </w:p>
        </w:tc>
        <w:tc>
          <w:tcPr>
            <w:tcW w:w="1134" w:type="dxa"/>
          </w:tcPr>
          <w:p w14:paraId="3A85AB03" w14:textId="77777777" w:rsidR="0003064F" w:rsidRPr="00FE0C9F" w:rsidRDefault="0003064F" w:rsidP="0003064F">
            <w:r w:rsidRPr="00FE0C9F">
              <w:t>0</w:t>
            </w:r>
          </w:p>
        </w:tc>
        <w:tc>
          <w:tcPr>
            <w:tcW w:w="1276" w:type="dxa"/>
          </w:tcPr>
          <w:p w14:paraId="34FE70F3" w14:textId="77777777" w:rsidR="0003064F" w:rsidRPr="00FE0C9F" w:rsidRDefault="0003064F" w:rsidP="0003064F">
            <w:pPr>
              <w:rPr>
                <w:b/>
              </w:rPr>
            </w:pPr>
            <w:r w:rsidRPr="00FE0C9F">
              <w:rPr>
                <w:b/>
              </w:rPr>
              <w:t>0</w:t>
            </w:r>
          </w:p>
        </w:tc>
        <w:tc>
          <w:tcPr>
            <w:tcW w:w="1982" w:type="dxa"/>
          </w:tcPr>
          <w:p w14:paraId="203FF278" w14:textId="77777777" w:rsidR="0003064F" w:rsidRPr="00FE0C9F" w:rsidRDefault="0003064F" w:rsidP="0003064F">
            <w:pPr>
              <w:rPr>
                <w:b/>
              </w:rPr>
            </w:pPr>
            <w:r w:rsidRPr="00FE0C9F">
              <w:rPr>
                <w:b/>
              </w:rPr>
              <w:t>36</w:t>
            </w:r>
          </w:p>
        </w:tc>
      </w:tr>
      <w:tr w:rsidR="0003064F" w14:paraId="16680100" w14:textId="77777777" w:rsidTr="00082AE2">
        <w:tc>
          <w:tcPr>
            <w:tcW w:w="8188" w:type="dxa"/>
          </w:tcPr>
          <w:p w14:paraId="1D9A44D6" w14:textId="77777777" w:rsidR="0003064F" w:rsidRPr="00FE0C9F" w:rsidRDefault="0003064F" w:rsidP="0003064F">
            <w:r w:rsidRPr="00FE0C9F">
              <w:t>Итого в первом семестре</w:t>
            </w:r>
          </w:p>
        </w:tc>
        <w:tc>
          <w:tcPr>
            <w:tcW w:w="1276" w:type="dxa"/>
          </w:tcPr>
          <w:p w14:paraId="424F8BBA" w14:textId="77777777" w:rsidR="0003064F" w:rsidRPr="00FE0C9F" w:rsidRDefault="00FE0C9F" w:rsidP="0003064F">
            <w:pPr>
              <w:rPr>
                <w:b/>
              </w:rPr>
            </w:pPr>
            <w:r w:rsidRPr="00FE0C9F">
              <w:rPr>
                <w:b/>
              </w:rPr>
              <w:t>252</w:t>
            </w:r>
          </w:p>
        </w:tc>
        <w:tc>
          <w:tcPr>
            <w:tcW w:w="1134" w:type="dxa"/>
          </w:tcPr>
          <w:p w14:paraId="00B02B14" w14:textId="77777777" w:rsidR="0003064F" w:rsidRPr="00AB17DA" w:rsidRDefault="00AB17DA" w:rsidP="0003064F">
            <w:pPr>
              <w:rPr>
                <w:b/>
              </w:rPr>
            </w:pPr>
            <w:r w:rsidRPr="00AB17DA">
              <w:rPr>
                <w:b/>
              </w:rPr>
              <w:t>72</w:t>
            </w:r>
          </w:p>
        </w:tc>
        <w:tc>
          <w:tcPr>
            <w:tcW w:w="1134" w:type="dxa"/>
          </w:tcPr>
          <w:p w14:paraId="01713CD7" w14:textId="77777777" w:rsidR="0003064F" w:rsidRPr="00AB17DA" w:rsidRDefault="00AB17DA" w:rsidP="0003064F">
            <w:pPr>
              <w:rPr>
                <w:b/>
              </w:rPr>
            </w:pPr>
            <w:r w:rsidRPr="00AB17DA">
              <w:rPr>
                <w:b/>
              </w:rPr>
              <w:t>72</w:t>
            </w:r>
          </w:p>
        </w:tc>
        <w:tc>
          <w:tcPr>
            <w:tcW w:w="1276" w:type="dxa"/>
          </w:tcPr>
          <w:p w14:paraId="7037BBC7" w14:textId="77777777" w:rsidR="0003064F" w:rsidRPr="00FE0C9F" w:rsidRDefault="00FE0C9F" w:rsidP="0003064F">
            <w:pPr>
              <w:rPr>
                <w:b/>
              </w:rPr>
            </w:pPr>
            <w:r w:rsidRPr="00FE0C9F">
              <w:rPr>
                <w:b/>
              </w:rPr>
              <w:t>144</w:t>
            </w:r>
          </w:p>
        </w:tc>
        <w:tc>
          <w:tcPr>
            <w:tcW w:w="1982" w:type="dxa"/>
          </w:tcPr>
          <w:p w14:paraId="252BA50F" w14:textId="77777777" w:rsidR="0003064F" w:rsidRPr="00FE0C9F" w:rsidRDefault="00FE0C9F" w:rsidP="0003064F">
            <w:pPr>
              <w:rPr>
                <w:b/>
              </w:rPr>
            </w:pPr>
            <w:r w:rsidRPr="00FE0C9F">
              <w:rPr>
                <w:b/>
              </w:rPr>
              <w:t>108</w:t>
            </w:r>
          </w:p>
        </w:tc>
      </w:tr>
      <w:tr w:rsidR="00B37589" w:rsidRPr="002E2DAF" w14:paraId="6F13D8C0" w14:textId="77777777" w:rsidTr="00082AE2">
        <w:tc>
          <w:tcPr>
            <w:tcW w:w="8188" w:type="dxa"/>
          </w:tcPr>
          <w:p w14:paraId="2EFB1A98" w14:textId="77777777" w:rsidR="00B37589" w:rsidRPr="00B37589" w:rsidRDefault="00B37589" w:rsidP="00B37589">
            <w:pPr>
              <w:pStyle w:val="af1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lang w:val="en-US"/>
              </w:rPr>
              <w:t xml:space="preserve">       </w:t>
            </w:r>
            <w:r w:rsidRPr="00B37589">
              <w:rPr>
                <w:rFonts w:ascii="Times New Roman" w:hAnsi="Times New Roman" w:cs="Times New Roman"/>
                <w:b/>
                <w:sz w:val="24"/>
                <w:lang w:val="en-US"/>
              </w:rPr>
              <w:t>Второй семестр</w:t>
            </w:r>
          </w:p>
        </w:tc>
        <w:tc>
          <w:tcPr>
            <w:tcW w:w="1276" w:type="dxa"/>
          </w:tcPr>
          <w:p w14:paraId="7237F888" w14:textId="77777777" w:rsidR="00B37589" w:rsidRPr="006B0347" w:rsidRDefault="00B37589" w:rsidP="00B07559">
            <w:pPr>
              <w:rPr>
                <w:b/>
                <w:color w:val="FF0000"/>
                <w:lang w:val="en-US"/>
              </w:rPr>
            </w:pPr>
          </w:p>
        </w:tc>
        <w:tc>
          <w:tcPr>
            <w:tcW w:w="1134" w:type="dxa"/>
          </w:tcPr>
          <w:p w14:paraId="684665E6" w14:textId="77777777" w:rsidR="00B37589" w:rsidRPr="006B0347" w:rsidRDefault="00B37589" w:rsidP="00B07559">
            <w:pPr>
              <w:rPr>
                <w:color w:val="FF0000"/>
              </w:rPr>
            </w:pPr>
          </w:p>
        </w:tc>
        <w:tc>
          <w:tcPr>
            <w:tcW w:w="1134" w:type="dxa"/>
          </w:tcPr>
          <w:p w14:paraId="6FC0295B" w14:textId="77777777" w:rsidR="00B37589" w:rsidRDefault="00B37589" w:rsidP="00B0755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14:paraId="39FF6B1D" w14:textId="77777777" w:rsidR="00B37589" w:rsidRPr="006B0347" w:rsidRDefault="00B37589" w:rsidP="00B07559">
            <w:pPr>
              <w:rPr>
                <w:b/>
                <w:color w:val="FF0000"/>
                <w:lang w:val="en-US"/>
              </w:rPr>
            </w:pPr>
          </w:p>
        </w:tc>
        <w:tc>
          <w:tcPr>
            <w:tcW w:w="1982" w:type="dxa"/>
          </w:tcPr>
          <w:p w14:paraId="16BD1679" w14:textId="77777777" w:rsidR="00B37589" w:rsidRDefault="00B37589" w:rsidP="00B07559">
            <w:pPr>
              <w:rPr>
                <w:b/>
                <w:color w:val="FF0000"/>
              </w:rPr>
            </w:pPr>
          </w:p>
        </w:tc>
      </w:tr>
      <w:tr w:rsidR="00382EEB" w:rsidRPr="002E2DAF" w14:paraId="2D0EFEF6" w14:textId="77777777" w:rsidTr="00082AE2">
        <w:tc>
          <w:tcPr>
            <w:tcW w:w="8188" w:type="dxa"/>
          </w:tcPr>
          <w:p w14:paraId="676F31D0" w14:textId="77777777" w:rsidR="00382EEB" w:rsidRPr="007F04E5" w:rsidRDefault="007F04E5" w:rsidP="00BA3697">
            <w:pPr>
              <w:pStyle w:val="af1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F04E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Определенный интеграл</w:t>
            </w:r>
          </w:p>
        </w:tc>
        <w:tc>
          <w:tcPr>
            <w:tcW w:w="1276" w:type="dxa"/>
          </w:tcPr>
          <w:p w14:paraId="2FD6E057" w14:textId="77777777" w:rsidR="00382EEB" w:rsidRPr="00AB17DA" w:rsidRDefault="00E936BD" w:rsidP="00B07559">
            <w:pPr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1134" w:type="dxa"/>
          </w:tcPr>
          <w:p w14:paraId="61693309" w14:textId="77777777" w:rsidR="00382EEB" w:rsidRPr="00B37589" w:rsidRDefault="00E936BD" w:rsidP="00B07559">
            <w:r>
              <w:t>19</w:t>
            </w:r>
          </w:p>
        </w:tc>
        <w:tc>
          <w:tcPr>
            <w:tcW w:w="1134" w:type="dxa"/>
          </w:tcPr>
          <w:p w14:paraId="1BD7BA69" w14:textId="77777777" w:rsidR="00382EEB" w:rsidRPr="00B37589" w:rsidRDefault="00034473" w:rsidP="00E936BD">
            <w:r>
              <w:t>1</w:t>
            </w:r>
            <w:r w:rsidR="00E936BD">
              <w:t>7</w:t>
            </w:r>
          </w:p>
        </w:tc>
        <w:tc>
          <w:tcPr>
            <w:tcW w:w="1276" w:type="dxa"/>
          </w:tcPr>
          <w:p w14:paraId="3E171554" w14:textId="77777777" w:rsidR="00382EEB" w:rsidRPr="00034473" w:rsidRDefault="007F04E5" w:rsidP="007F04E5">
            <w:pPr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982" w:type="dxa"/>
          </w:tcPr>
          <w:p w14:paraId="169A006C" w14:textId="77777777" w:rsidR="00382EEB" w:rsidRPr="00B37589" w:rsidRDefault="00E936BD" w:rsidP="00E936BD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7F04E5" w:rsidRPr="002E2DAF" w14:paraId="2F37784B" w14:textId="77777777" w:rsidTr="00082AE2">
        <w:tc>
          <w:tcPr>
            <w:tcW w:w="8188" w:type="dxa"/>
          </w:tcPr>
          <w:p w14:paraId="3357E109" w14:textId="77777777" w:rsidR="007F04E5" w:rsidRPr="007F04E5" w:rsidRDefault="007F04E5" w:rsidP="00B14D24">
            <w:pPr>
              <w:pStyle w:val="af1"/>
              <w:numPr>
                <w:ilvl w:val="0"/>
                <w:numId w:val="5"/>
              </w:numPr>
              <w:spacing w:line="240" w:lineRule="auto"/>
              <w:ind w:left="714" w:hanging="357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7F04E5">
              <w:rPr>
                <w:rFonts w:ascii="Times New Roman" w:hAnsi="Times New Roman" w:cs="Times New Roman"/>
                <w:sz w:val="24"/>
                <w:szCs w:val="24"/>
              </w:rPr>
              <w:t>Текущий контроль успеваемости: контрольная работа № 6</w:t>
            </w:r>
          </w:p>
        </w:tc>
        <w:tc>
          <w:tcPr>
            <w:tcW w:w="1276" w:type="dxa"/>
          </w:tcPr>
          <w:p w14:paraId="4D60DC8D" w14:textId="77777777" w:rsidR="007F04E5" w:rsidRPr="00FE0C9F" w:rsidRDefault="007F04E5" w:rsidP="007F04E5">
            <w:pPr>
              <w:rPr>
                <w:b/>
              </w:rPr>
            </w:pPr>
            <w:r w:rsidRPr="00FE0C9F">
              <w:rPr>
                <w:b/>
              </w:rPr>
              <w:t>2</w:t>
            </w:r>
          </w:p>
        </w:tc>
        <w:tc>
          <w:tcPr>
            <w:tcW w:w="1134" w:type="dxa"/>
          </w:tcPr>
          <w:p w14:paraId="17F9F59A" w14:textId="77777777" w:rsidR="007F04E5" w:rsidRPr="00FE0C9F" w:rsidRDefault="007F04E5" w:rsidP="007F04E5">
            <w:r w:rsidRPr="00FE0C9F">
              <w:t>0</w:t>
            </w:r>
          </w:p>
        </w:tc>
        <w:tc>
          <w:tcPr>
            <w:tcW w:w="1134" w:type="dxa"/>
          </w:tcPr>
          <w:p w14:paraId="6B4FC965" w14:textId="77777777" w:rsidR="007F04E5" w:rsidRPr="00FE0C9F" w:rsidRDefault="007F04E5" w:rsidP="007F04E5">
            <w:r w:rsidRPr="00FE0C9F">
              <w:t>2</w:t>
            </w:r>
          </w:p>
        </w:tc>
        <w:tc>
          <w:tcPr>
            <w:tcW w:w="1276" w:type="dxa"/>
          </w:tcPr>
          <w:p w14:paraId="6EEE0739" w14:textId="77777777" w:rsidR="007F04E5" w:rsidRPr="00FE0C9F" w:rsidRDefault="007F04E5" w:rsidP="007F04E5">
            <w:pPr>
              <w:rPr>
                <w:b/>
                <w:lang w:val="en-US"/>
              </w:rPr>
            </w:pPr>
            <w:r w:rsidRPr="00FE0C9F">
              <w:rPr>
                <w:b/>
                <w:lang w:val="en-US"/>
              </w:rPr>
              <w:t>2</w:t>
            </w:r>
          </w:p>
        </w:tc>
        <w:tc>
          <w:tcPr>
            <w:tcW w:w="1982" w:type="dxa"/>
          </w:tcPr>
          <w:p w14:paraId="3C980653" w14:textId="77777777" w:rsidR="007F04E5" w:rsidRPr="00FE0C9F" w:rsidRDefault="007F04E5" w:rsidP="007F04E5">
            <w:pPr>
              <w:rPr>
                <w:b/>
              </w:rPr>
            </w:pPr>
            <w:r w:rsidRPr="00FE0C9F">
              <w:rPr>
                <w:b/>
              </w:rPr>
              <w:t>0</w:t>
            </w:r>
          </w:p>
        </w:tc>
      </w:tr>
      <w:tr w:rsidR="00382EEB" w:rsidRPr="002E2DAF" w14:paraId="3763F274" w14:textId="77777777" w:rsidTr="00082AE2">
        <w:tc>
          <w:tcPr>
            <w:tcW w:w="8188" w:type="dxa"/>
          </w:tcPr>
          <w:p w14:paraId="7E0E9C6D" w14:textId="77777777" w:rsidR="00382EEB" w:rsidRPr="007F04E5" w:rsidRDefault="007F04E5" w:rsidP="00B14D24">
            <w:pPr>
              <w:pStyle w:val="af1"/>
              <w:numPr>
                <w:ilvl w:val="0"/>
                <w:numId w:val="5"/>
              </w:numPr>
              <w:spacing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7F04E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Дифференциальное исчисление функций многих переменных</w:t>
            </w:r>
          </w:p>
        </w:tc>
        <w:tc>
          <w:tcPr>
            <w:tcW w:w="1276" w:type="dxa"/>
          </w:tcPr>
          <w:p w14:paraId="1193F0DF" w14:textId="77777777" w:rsidR="00382EEB" w:rsidRPr="00B37589" w:rsidRDefault="00E936BD" w:rsidP="00B07559">
            <w:pPr>
              <w:rPr>
                <w:b/>
              </w:rPr>
            </w:pPr>
            <w:r>
              <w:rPr>
                <w:b/>
              </w:rPr>
              <w:t>6</w:t>
            </w:r>
            <w:r w:rsidR="00727B84">
              <w:rPr>
                <w:b/>
              </w:rPr>
              <w:t>0</w:t>
            </w:r>
          </w:p>
        </w:tc>
        <w:tc>
          <w:tcPr>
            <w:tcW w:w="1134" w:type="dxa"/>
          </w:tcPr>
          <w:p w14:paraId="738C4472" w14:textId="77777777" w:rsidR="00382EEB" w:rsidRPr="00B37589" w:rsidRDefault="00E936BD" w:rsidP="00B07559">
            <w:r>
              <w:t>23</w:t>
            </w:r>
          </w:p>
        </w:tc>
        <w:tc>
          <w:tcPr>
            <w:tcW w:w="1134" w:type="dxa"/>
          </w:tcPr>
          <w:p w14:paraId="672AB469" w14:textId="77777777" w:rsidR="00382EEB" w:rsidRPr="00B37589" w:rsidRDefault="00727B84" w:rsidP="00B07559">
            <w:r>
              <w:t>19</w:t>
            </w:r>
          </w:p>
        </w:tc>
        <w:tc>
          <w:tcPr>
            <w:tcW w:w="1276" w:type="dxa"/>
          </w:tcPr>
          <w:p w14:paraId="6C5808AB" w14:textId="77777777" w:rsidR="00382EEB" w:rsidRPr="00235A71" w:rsidRDefault="007F04E5" w:rsidP="00727B84">
            <w:pPr>
              <w:rPr>
                <w:b/>
              </w:rPr>
            </w:pPr>
            <w:r>
              <w:rPr>
                <w:b/>
              </w:rPr>
              <w:t>4</w:t>
            </w:r>
            <w:r w:rsidR="00727B84">
              <w:rPr>
                <w:b/>
              </w:rPr>
              <w:t>2</w:t>
            </w:r>
          </w:p>
        </w:tc>
        <w:tc>
          <w:tcPr>
            <w:tcW w:w="1982" w:type="dxa"/>
          </w:tcPr>
          <w:p w14:paraId="085170E0" w14:textId="77777777" w:rsidR="00382EEB" w:rsidRPr="00B37589" w:rsidRDefault="00E936BD" w:rsidP="00B07559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</w:tr>
      <w:tr w:rsidR="00727B84" w:rsidRPr="002E2DAF" w14:paraId="32BCEBC0" w14:textId="77777777" w:rsidTr="00082AE2">
        <w:tc>
          <w:tcPr>
            <w:tcW w:w="8188" w:type="dxa"/>
          </w:tcPr>
          <w:p w14:paraId="10592502" w14:textId="77777777" w:rsidR="00727B84" w:rsidRPr="007F04E5" w:rsidRDefault="00727B84" w:rsidP="00BA3697">
            <w:pPr>
              <w:pStyle w:val="af1"/>
              <w:numPr>
                <w:ilvl w:val="0"/>
                <w:numId w:val="5"/>
              </w:num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7F04E5">
              <w:rPr>
                <w:rFonts w:ascii="Times New Roman" w:hAnsi="Times New Roman" w:cs="Times New Roman"/>
                <w:sz w:val="24"/>
                <w:szCs w:val="24"/>
              </w:rPr>
              <w:t>Текущий контроль успеваемости: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коллоквиум</w:t>
            </w:r>
          </w:p>
        </w:tc>
        <w:tc>
          <w:tcPr>
            <w:tcW w:w="1276" w:type="dxa"/>
          </w:tcPr>
          <w:p w14:paraId="46ED8189" w14:textId="77777777" w:rsidR="00727B84" w:rsidRDefault="00727B84" w:rsidP="00B07559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34" w:type="dxa"/>
          </w:tcPr>
          <w:p w14:paraId="208F4D5F" w14:textId="77777777" w:rsidR="00727B84" w:rsidRDefault="00727B84" w:rsidP="00B07559">
            <w:r>
              <w:t>0</w:t>
            </w:r>
          </w:p>
        </w:tc>
        <w:tc>
          <w:tcPr>
            <w:tcW w:w="1134" w:type="dxa"/>
          </w:tcPr>
          <w:p w14:paraId="3497FEDE" w14:textId="77777777" w:rsidR="00727B84" w:rsidRDefault="00727B84" w:rsidP="00B07559">
            <w:r>
              <w:t>2</w:t>
            </w:r>
          </w:p>
        </w:tc>
        <w:tc>
          <w:tcPr>
            <w:tcW w:w="1276" w:type="dxa"/>
          </w:tcPr>
          <w:p w14:paraId="46195DD2" w14:textId="77777777" w:rsidR="00727B84" w:rsidRDefault="00727B84" w:rsidP="007F04E5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82" w:type="dxa"/>
          </w:tcPr>
          <w:p w14:paraId="56310C97" w14:textId="77777777" w:rsidR="00727B84" w:rsidRDefault="00727B84" w:rsidP="00B07559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AB17DA" w:rsidRPr="002E2DAF" w14:paraId="08E38767" w14:textId="77777777" w:rsidTr="00082AE2">
        <w:tc>
          <w:tcPr>
            <w:tcW w:w="8188" w:type="dxa"/>
          </w:tcPr>
          <w:p w14:paraId="14ACF800" w14:textId="77777777" w:rsidR="00AB17DA" w:rsidRPr="007F04E5" w:rsidRDefault="00AB17DA" w:rsidP="00B14D24">
            <w:pPr>
              <w:pStyle w:val="af1"/>
              <w:numPr>
                <w:ilvl w:val="0"/>
                <w:numId w:val="5"/>
              </w:numPr>
              <w:spacing w:line="240" w:lineRule="auto"/>
              <w:ind w:left="714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4E5">
              <w:rPr>
                <w:rFonts w:ascii="Times New Roman" w:hAnsi="Times New Roman" w:cs="Times New Roman"/>
                <w:sz w:val="24"/>
                <w:szCs w:val="24"/>
              </w:rPr>
              <w:t xml:space="preserve">Текущий контроль успеваемости: контрольная работа № </w:t>
            </w:r>
            <w:r w:rsidR="007F04E5" w:rsidRPr="007F04E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14:paraId="4AB2C3E8" w14:textId="77777777" w:rsidR="00AB17DA" w:rsidRPr="00AB17DA" w:rsidRDefault="00AB17DA" w:rsidP="00B07559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4" w:type="dxa"/>
          </w:tcPr>
          <w:p w14:paraId="4712860E" w14:textId="77777777" w:rsidR="00AB17DA" w:rsidRPr="00B37589" w:rsidRDefault="00AB17DA" w:rsidP="00B07559">
            <w:r>
              <w:t>0</w:t>
            </w:r>
          </w:p>
        </w:tc>
        <w:tc>
          <w:tcPr>
            <w:tcW w:w="1134" w:type="dxa"/>
          </w:tcPr>
          <w:p w14:paraId="2CAD9AB5" w14:textId="77777777" w:rsidR="00AB17DA" w:rsidRPr="00B37589" w:rsidRDefault="00AB17DA" w:rsidP="00B07559">
            <w:r>
              <w:t>2</w:t>
            </w:r>
          </w:p>
        </w:tc>
        <w:tc>
          <w:tcPr>
            <w:tcW w:w="1276" w:type="dxa"/>
          </w:tcPr>
          <w:p w14:paraId="1B14E082" w14:textId="77777777" w:rsidR="00AB17DA" w:rsidRPr="00AB17DA" w:rsidRDefault="00AB17DA" w:rsidP="00B07559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82" w:type="dxa"/>
          </w:tcPr>
          <w:p w14:paraId="0AF58B09" w14:textId="77777777" w:rsidR="00AB17DA" w:rsidRPr="00B37589" w:rsidRDefault="00AB17DA" w:rsidP="00B07559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382EEB" w:rsidRPr="002E2DAF" w14:paraId="41AD6789" w14:textId="77777777" w:rsidTr="00082AE2">
        <w:tc>
          <w:tcPr>
            <w:tcW w:w="8188" w:type="dxa"/>
          </w:tcPr>
          <w:p w14:paraId="1BCE3790" w14:textId="77777777" w:rsidR="00382EEB" w:rsidRPr="007F04E5" w:rsidRDefault="007F04E5" w:rsidP="00BA3697">
            <w:pPr>
              <w:pStyle w:val="af1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F04E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Теория  неявно заданных функций</w:t>
            </w:r>
          </w:p>
        </w:tc>
        <w:tc>
          <w:tcPr>
            <w:tcW w:w="1276" w:type="dxa"/>
          </w:tcPr>
          <w:p w14:paraId="51364B2E" w14:textId="77777777" w:rsidR="00382EEB" w:rsidRPr="00034473" w:rsidRDefault="00E936BD" w:rsidP="00034473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134" w:type="dxa"/>
          </w:tcPr>
          <w:p w14:paraId="2AEF0292" w14:textId="77777777" w:rsidR="00382EEB" w:rsidRPr="00B37589" w:rsidRDefault="00034473" w:rsidP="00E936BD">
            <w:r>
              <w:t>1</w:t>
            </w:r>
            <w:r w:rsidR="00E936BD">
              <w:t>2</w:t>
            </w:r>
          </w:p>
        </w:tc>
        <w:tc>
          <w:tcPr>
            <w:tcW w:w="1134" w:type="dxa"/>
          </w:tcPr>
          <w:p w14:paraId="2E42733B" w14:textId="77777777" w:rsidR="00382EEB" w:rsidRPr="00B37589" w:rsidRDefault="00E936BD" w:rsidP="00235A71">
            <w:r>
              <w:t>8</w:t>
            </w:r>
          </w:p>
        </w:tc>
        <w:tc>
          <w:tcPr>
            <w:tcW w:w="1276" w:type="dxa"/>
          </w:tcPr>
          <w:p w14:paraId="464B7041" w14:textId="77777777" w:rsidR="00382EEB" w:rsidRPr="00AB17DA" w:rsidRDefault="007F04E5" w:rsidP="00B07559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982" w:type="dxa"/>
          </w:tcPr>
          <w:p w14:paraId="571E54F0" w14:textId="77777777" w:rsidR="00382EEB" w:rsidRPr="00B37589" w:rsidRDefault="00235A71" w:rsidP="00727B84">
            <w:pPr>
              <w:rPr>
                <w:b/>
              </w:rPr>
            </w:pPr>
            <w:r>
              <w:rPr>
                <w:b/>
              </w:rPr>
              <w:t>1</w:t>
            </w:r>
            <w:r w:rsidR="00727B84">
              <w:rPr>
                <w:b/>
              </w:rPr>
              <w:t>0</w:t>
            </w:r>
          </w:p>
        </w:tc>
      </w:tr>
      <w:tr w:rsidR="00AB17DA" w14:paraId="490527FD" w14:textId="77777777" w:rsidTr="00082AE2">
        <w:tc>
          <w:tcPr>
            <w:tcW w:w="8188" w:type="dxa"/>
          </w:tcPr>
          <w:p w14:paraId="3469BF46" w14:textId="77777777" w:rsidR="00AB17DA" w:rsidRPr="007F04E5" w:rsidRDefault="00AB17DA" w:rsidP="00B14D24">
            <w:pPr>
              <w:pStyle w:val="af1"/>
              <w:numPr>
                <w:ilvl w:val="0"/>
                <w:numId w:val="5"/>
              </w:numPr>
              <w:spacing w:line="240" w:lineRule="auto"/>
              <w:ind w:left="714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4E5">
              <w:rPr>
                <w:rFonts w:ascii="Times New Roman" w:hAnsi="Times New Roman" w:cs="Times New Roman"/>
                <w:sz w:val="24"/>
                <w:szCs w:val="24"/>
              </w:rPr>
              <w:t xml:space="preserve">Текущий контроль успеваемости: </w:t>
            </w:r>
            <w:r w:rsidR="007F04E5" w:rsidRPr="007F04E5">
              <w:rPr>
                <w:rFonts w:ascii="Times New Roman" w:hAnsi="Times New Roman" w:cs="Times New Roman"/>
                <w:sz w:val="24"/>
                <w:szCs w:val="24"/>
              </w:rPr>
              <w:t>самостояте</w:t>
            </w:r>
            <w:r w:rsidRPr="007F04E5">
              <w:rPr>
                <w:rFonts w:ascii="Times New Roman" w:hAnsi="Times New Roman" w:cs="Times New Roman"/>
                <w:sz w:val="24"/>
                <w:szCs w:val="24"/>
              </w:rPr>
              <w:t xml:space="preserve">льная работа № </w:t>
            </w:r>
            <w:r w:rsidR="007F04E5" w:rsidRPr="007F04E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14:paraId="57DBA55D" w14:textId="77777777" w:rsidR="00AB17DA" w:rsidRPr="00B37589" w:rsidRDefault="007F04E5" w:rsidP="003B291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4" w:type="dxa"/>
          </w:tcPr>
          <w:p w14:paraId="2063BED3" w14:textId="77777777" w:rsidR="00AB17DA" w:rsidRPr="00B37589" w:rsidRDefault="00AB17DA" w:rsidP="003B2912">
            <w:r>
              <w:t>0</w:t>
            </w:r>
          </w:p>
        </w:tc>
        <w:tc>
          <w:tcPr>
            <w:tcW w:w="1134" w:type="dxa"/>
          </w:tcPr>
          <w:p w14:paraId="2D9C568E" w14:textId="77777777" w:rsidR="00AB17DA" w:rsidRPr="00B37589" w:rsidRDefault="007F04E5" w:rsidP="003B2912">
            <w:r>
              <w:t>0</w:t>
            </w:r>
          </w:p>
        </w:tc>
        <w:tc>
          <w:tcPr>
            <w:tcW w:w="1276" w:type="dxa"/>
          </w:tcPr>
          <w:p w14:paraId="61B15E60" w14:textId="77777777" w:rsidR="00AB17DA" w:rsidRPr="00B37589" w:rsidRDefault="007F04E5" w:rsidP="003B2912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982" w:type="dxa"/>
          </w:tcPr>
          <w:p w14:paraId="6C7E6C14" w14:textId="77777777" w:rsidR="00AB17DA" w:rsidRPr="00B37589" w:rsidRDefault="007F04E5" w:rsidP="003B291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B37589" w14:paraId="27E13666" w14:textId="77777777" w:rsidTr="00082AE2">
        <w:tc>
          <w:tcPr>
            <w:tcW w:w="8188" w:type="dxa"/>
          </w:tcPr>
          <w:p w14:paraId="65DBDDF7" w14:textId="77777777" w:rsidR="00B37589" w:rsidRPr="007F04E5" w:rsidRDefault="007F04E5" w:rsidP="00B14D24">
            <w:pPr>
              <w:pStyle w:val="af1"/>
              <w:numPr>
                <w:ilvl w:val="0"/>
                <w:numId w:val="5"/>
              </w:numPr>
              <w:spacing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7F04E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Замена переменных в дифференциальных выражениях</w:t>
            </w:r>
          </w:p>
        </w:tc>
        <w:tc>
          <w:tcPr>
            <w:tcW w:w="1276" w:type="dxa"/>
          </w:tcPr>
          <w:p w14:paraId="3EDF2A64" w14:textId="77777777" w:rsidR="00B37589" w:rsidRPr="00B37589" w:rsidRDefault="00E936BD" w:rsidP="003B2912">
            <w:pPr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134" w:type="dxa"/>
          </w:tcPr>
          <w:p w14:paraId="126A1A1E" w14:textId="77777777" w:rsidR="00B37589" w:rsidRPr="00B37589" w:rsidRDefault="00E936BD" w:rsidP="00034473">
            <w:r>
              <w:t>6</w:t>
            </w:r>
          </w:p>
        </w:tc>
        <w:tc>
          <w:tcPr>
            <w:tcW w:w="1134" w:type="dxa"/>
          </w:tcPr>
          <w:p w14:paraId="0B78B7EF" w14:textId="77777777" w:rsidR="00B37589" w:rsidRPr="00B37589" w:rsidRDefault="00E936BD" w:rsidP="00235A71">
            <w:r>
              <w:t>10</w:t>
            </w:r>
          </w:p>
        </w:tc>
        <w:tc>
          <w:tcPr>
            <w:tcW w:w="1276" w:type="dxa"/>
          </w:tcPr>
          <w:p w14:paraId="313506CB" w14:textId="77777777" w:rsidR="00B37589" w:rsidRPr="00B37589" w:rsidRDefault="007F04E5" w:rsidP="007F04E5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982" w:type="dxa"/>
          </w:tcPr>
          <w:p w14:paraId="5A5271B6" w14:textId="77777777" w:rsidR="00B37589" w:rsidRPr="00B37589" w:rsidRDefault="00727B84" w:rsidP="003B2912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B37589" w14:paraId="4C183538" w14:textId="77777777" w:rsidTr="00082AE2">
        <w:tc>
          <w:tcPr>
            <w:tcW w:w="8188" w:type="dxa"/>
          </w:tcPr>
          <w:p w14:paraId="05F0B462" w14:textId="77777777" w:rsidR="00B37589" w:rsidRPr="007F04E5" w:rsidRDefault="007F04E5" w:rsidP="00B14D24">
            <w:pPr>
              <w:pStyle w:val="af1"/>
              <w:numPr>
                <w:ilvl w:val="0"/>
                <w:numId w:val="5"/>
              </w:numPr>
              <w:spacing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7F04E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Экстремум (условный экстремум) функций многих переменных</w:t>
            </w:r>
          </w:p>
        </w:tc>
        <w:tc>
          <w:tcPr>
            <w:tcW w:w="1276" w:type="dxa"/>
          </w:tcPr>
          <w:p w14:paraId="7E44D875" w14:textId="77777777" w:rsidR="00B37589" w:rsidRPr="00B37589" w:rsidRDefault="00E936BD" w:rsidP="003B2912">
            <w:pPr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1134" w:type="dxa"/>
          </w:tcPr>
          <w:p w14:paraId="3230FDEF" w14:textId="77777777" w:rsidR="00B37589" w:rsidRPr="00B37589" w:rsidRDefault="00E936BD" w:rsidP="003B2912">
            <w:r>
              <w:t>12</w:t>
            </w:r>
          </w:p>
        </w:tc>
        <w:tc>
          <w:tcPr>
            <w:tcW w:w="1134" w:type="dxa"/>
          </w:tcPr>
          <w:p w14:paraId="1C8A965D" w14:textId="77777777" w:rsidR="00B37589" w:rsidRPr="00B37589" w:rsidRDefault="00E936BD" w:rsidP="003B2912">
            <w:r>
              <w:t>10</w:t>
            </w:r>
          </w:p>
        </w:tc>
        <w:tc>
          <w:tcPr>
            <w:tcW w:w="1276" w:type="dxa"/>
          </w:tcPr>
          <w:p w14:paraId="0BB72DC7" w14:textId="77777777" w:rsidR="00B37589" w:rsidRPr="00B37589" w:rsidRDefault="007F04E5" w:rsidP="007F04E5">
            <w:pPr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982" w:type="dxa"/>
          </w:tcPr>
          <w:p w14:paraId="0D63E36B" w14:textId="77777777" w:rsidR="00B37589" w:rsidRPr="00B37589" w:rsidRDefault="00F66135" w:rsidP="003B2912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B37589" w14:paraId="51CCBDC9" w14:textId="77777777" w:rsidTr="00082AE2">
        <w:tc>
          <w:tcPr>
            <w:tcW w:w="8188" w:type="dxa"/>
          </w:tcPr>
          <w:p w14:paraId="57BE8BC5" w14:textId="77777777" w:rsidR="00B37589" w:rsidRPr="007F04E5" w:rsidRDefault="00AB17DA" w:rsidP="00B14D24">
            <w:pPr>
              <w:pStyle w:val="af1"/>
              <w:numPr>
                <w:ilvl w:val="0"/>
                <w:numId w:val="5"/>
              </w:numPr>
              <w:spacing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7F04E5">
              <w:rPr>
                <w:rFonts w:ascii="Times New Roman" w:hAnsi="Times New Roman" w:cs="Times New Roman"/>
                <w:sz w:val="24"/>
                <w:szCs w:val="24"/>
              </w:rPr>
              <w:t xml:space="preserve">Текущий контроль успеваемости: контрольная работа № </w:t>
            </w:r>
            <w:r w:rsidR="0053402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4404EA05" w14:textId="77777777" w:rsidR="00B37589" w:rsidRPr="00B37589" w:rsidRDefault="00AB17DA" w:rsidP="003B2912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4" w:type="dxa"/>
          </w:tcPr>
          <w:p w14:paraId="0B929969" w14:textId="77777777" w:rsidR="00B37589" w:rsidRPr="00B37589" w:rsidRDefault="00AB17DA" w:rsidP="003B2912">
            <w:r>
              <w:t>0</w:t>
            </w:r>
          </w:p>
        </w:tc>
        <w:tc>
          <w:tcPr>
            <w:tcW w:w="1134" w:type="dxa"/>
          </w:tcPr>
          <w:p w14:paraId="12141196" w14:textId="77777777" w:rsidR="00B37589" w:rsidRPr="00B37589" w:rsidRDefault="00AB17DA" w:rsidP="003B2912">
            <w:r>
              <w:t>2</w:t>
            </w:r>
          </w:p>
        </w:tc>
        <w:tc>
          <w:tcPr>
            <w:tcW w:w="1276" w:type="dxa"/>
          </w:tcPr>
          <w:p w14:paraId="26F36310" w14:textId="77777777" w:rsidR="00B37589" w:rsidRPr="00B37589" w:rsidRDefault="00AB17DA" w:rsidP="003B2912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82" w:type="dxa"/>
          </w:tcPr>
          <w:p w14:paraId="622C1FCC" w14:textId="77777777" w:rsidR="00B37589" w:rsidRPr="00B37589" w:rsidRDefault="00AB17DA" w:rsidP="003B2912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C46193" w14:paraId="1A9DC400" w14:textId="77777777" w:rsidTr="00082AE2">
        <w:tc>
          <w:tcPr>
            <w:tcW w:w="8188" w:type="dxa"/>
          </w:tcPr>
          <w:p w14:paraId="36999858" w14:textId="77777777" w:rsidR="00C46193" w:rsidRPr="007F04E5" w:rsidRDefault="00C46193" w:rsidP="00C46193">
            <w:pPr>
              <w:pStyle w:val="af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04E5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аттестация: зачет</w:t>
            </w:r>
          </w:p>
        </w:tc>
        <w:tc>
          <w:tcPr>
            <w:tcW w:w="1276" w:type="dxa"/>
          </w:tcPr>
          <w:p w14:paraId="3D763705" w14:textId="77777777" w:rsidR="00C46193" w:rsidRPr="00B37589" w:rsidRDefault="00AE30B8" w:rsidP="00C46193">
            <w:pPr>
              <w:rPr>
                <w:b/>
              </w:rPr>
            </w:pPr>
            <w:r w:rsidRPr="00B37589">
              <w:rPr>
                <w:b/>
              </w:rPr>
              <w:t>2</w:t>
            </w:r>
          </w:p>
        </w:tc>
        <w:tc>
          <w:tcPr>
            <w:tcW w:w="1134" w:type="dxa"/>
          </w:tcPr>
          <w:p w14:paraId="7B29867E" w14:textId="77777777" w:rsidR="00C46193" w:rsidRPr="00B37589" w:rsidRDefault="00C46193" w:rsidP="00C46193">
            <w:r w:rsidRPr="00B37589">
              <w:t>0</w:t>
            </w:r>
          </w:p>
        </w:tc>
        <w:tc>
          <w:tcPr>
            <w:tcW w:w="1134" w:type="dxa"/>
          </w:tcPr>
          <w:p w14:paraId="03197B26" w14:textId="77777777" w:rsidR="00C46193" w:rsidRPr="00B37589" w:rsidRDefault="00AE30B8" w:rsidP="00C46193">
            <w:r w:rsidRPr="00B37589">
              <w:t>0</w:t>
            </w:r>
          </w:p>
        </w:tc>
        <w:tc>
          <w:tcPr>
            <w:tcW w:w="1276" w:type="dxa"/>
          </w:tcPr>
          <w:p w14:paraId="03961F86" w14:textId="77777777" w:rsidR="00C46193" w:rsidRPr="00B37589" w:rsidRDefault="00AE30B8" w:rsidP="00C46193">
            <w:pPr>
              <w:rPr>
                <w:b/>
              </w:rPr>
            </w:pPr>
            <w:r w:rsidRPr="00B37589">
              <w:rPr>
                <w:b/>
              </w:rPr>
              <w:t>0</w:t>
            </w:r>
          </w:p>
        </w:tc>
        <w:tc>
          <w:tcPr>
            <w:tcW w:w="1982" w:type="dxa"/>
          </w:tcPr>
          <w:p w14:paraId="31440C6F" w14:textId="77777777" w:rsidR="00C46193" w:rsidRPr="00B37589" w:rsidRDefault="00AE30B8" w:rsidP="00C46193">
            <w:pPr>
              <w:rPr>
                <w:b/>
              </w:rPr>
            </w:pPr>
            <w:r w:rsidRPr="00B37589">
              <w:rPr>
                <w:b/>
              </w:rPr>
              <w:t>2</w:t>
            </w:r>
          </w:p>
        </w:tc>
      </w:tr>
      <w:tr w:rsidR="008C6902" w:rsidRPr="002E2DAF" w14:paraId="45C5F50B" w14:textId="77777777" w:rsidTr="00082AE2">
        <w:trPr>
          <w:trHeight w:val="338"/>
        </w:trPr>
        <w:tc>
          <w:tcPr>
            <w:tcW w:w="8188" w:type="dxa"/>
          </w:tcPr>
          <w:p w14:paraId="3174FBBF" w14:textId="77777777" w:rsidR="008C6902" w:rsidRPr="007F04E5" w:rsidRDefault="008C6902" w:rsidP="00B07559">
            <w:r w:rsidRPr="007F04E5">
              <w:t>Промежуточная аттестация: устный экзамен</w:t>
            </w:r>
          </w:p>
        </w:tc>
        <w:tc>
          <w:tcPr>
            <w:tcW w:w="1276" w:type="dxa"/>
          </w:tcPr>
          <w:p w14:paraId="6FEA9202" w14:textId="77777777" w:rsidR="008C6902" w:rsidRPr="00B37589" w:rsidRDefault="008C6902" w:rsidP="00B07559">
            <w:pPr>
              <w:rPr>
                <w:b/>
                <w:lang w:val="en-US"/>
              </w:rPr>
            </w:pPr>
            <w:r w:rsidRPr="00B37589">
              <w:rPr>
                <w:b/>
                <w:lang w:val="en-US"/>
              </w:rPr>
              <w:t>36</w:t>
            </w:r>
          </w:p>
        </w:tc>
        <w:tc>
          <w:tcPr>
            <w:tcW w:w="1134" w:type="dxa"/>
          </w:tcPr>
          <w:p w14:paraId="14F04117" w14:textId="77777777" w:rsidR="008C6902" w:rsidRPr="00B37589" w:rsidRDefault="008C6902" w:rsidP="00B07559">
            <w:r w:rsidRPr="00B37589">
              <w:t>0</w:t>
            </w:r>
          </w:p>
        </w:tc>
        <w:tc>
          <w:tcPr>
            <w:tcW w:w="1134" w:type="dxa"/>
          </w:tcPr>
          <w:p w14:paraId="5FFDCFDE" w14:textId="77777777" w:rsidR="008C6902" w:rsidRPr="00B37589" w:rsidRDefault="008C6902" w:rsidP="00B07559">
            <w:r w:rsidRPr="00B37589">
              <w:t>0</w:t>
            </w:r>
          </w:p>
        </w:tc>
        <w:tc>
          <w:tcPr>
            <w:tcW w:w="1276" w:type="dxa"/>
          </w:tcPr>
          <w:p w14:paraId="271C608D" w14:textId="77777777" w:rsidR="008C6902" w:rsidRPr="00B37589" w:rsidRDefault="008C6902" w:rsidP="00B07559">
            <w:pPr>
              <w:rPr>
                <w:b/>
                <w:lang w:val="en-US"/>
              </w:rPr>
            </w:pPr>
            <w:r w:rsidRPr="00B37589">
              <w:rPr>
                <w:b/>
                <w:lang w:val="en-US"/>
              </w:rPr>
              <w:t>0</w:t>
            </w:r>
          </w:p>
        </w:tc>
        <w:tc>
          <w:tcPr>
            <w:tcW w:w="1982" w:type="dxa"/>
          </w:tcPr>
          <w:p w14:paraId="06B0C017" w14:textId="77777777" w:rsidR="008C6902" w:rsidRPr="00B37589" w:rsidRDefault="008C6902" w:rsidP="00B07559">
            <w:pPr>
              <w:rPr>
                <w:b/>
              </w:rPr>
            </w:pPr>
            <w:r w:rsidRPr="00B37589">
              <w:rPr>
                <w:b/>
              </w:rPr>
              <w:t>36</w:t>
            </w:r>
          </w:p>
        </w:tc>
      </w:tr>
      <w:tr w:rsidR="008C6902" w:rsidRPr="002E2DAF" w14:paraId="3206E245" w14:textId="77777777" w:rsidTr="00082AE2">
        <w:tc>
          <w:tcPr>
            <w:tcW w:w="8188" w:type="dxa"/>
          </w:tcPr>
          <w:p w14:paraId="565673CC" w14:textId="77777777" w:rsidR="008C6902" w:rsidRPr="00B37589" w:rsidRDefault="008C6902" w:rsidP="00B07559">
            <w:r w:rsidRPr="00B37589">
              <w:rPr>
                <w:b/>
                <w:bCs/>
              </w:rPr>
              <w:t>Итого</w:t>
            </w:r>
          </w:p>
        </w:tc>
        <w:tc>
          <w:tcPr>
            <w:tcW w:w="1276" w:type="dxa"/>
          </w:tcPr>
          <w:p w14:paraId="4DA539EB" w14:textId="77777777" w:rsidR="008C6902" w:rsidRPr="00B37589" w:rsidRDefault="00C0031C" w:rsidP="000F25EB">
            <w:pPr>
              <w:rPr>
                <w:b/>
                <w:iCs/>
              </w:rPr>
            </w:pPr>
            <w:r w:rsidRPr="00B37589">
              <w:rPr>
                <w:b/>
                <w:iCs/>
                <w:lang w:val="en-US"/>
              </w:rPr>
              <w:t>2</w:t>
            </w:r>
            <w:r w:rsidR="000F25EB" w:rsidRPr="00B37589">
              <w:rPr>
                <w:b/>
                <w:iCs/>
              </w:rPr>
              <w:t>52</w:t>
            </w:r>
          </w:p>
        </w:tc>
        <w:tc>
          <w:tcPr>
            <w:tcW w:w="1134" w:type="dxa"/>
          </w:tcPr>
          <w:p w14:paraId="56ABB9EC" w14:textId="77777777" w:rsidR="008C6902" w:rsidRPr="00AB17DA" w:rsidRDefault="00AB17DA" w:rsidP="00B07559">
            <w:pPr>
              <w:rPr>
                <w:b/>
                <w:iCs/>
              </w:rPr>
            </w:pPr>
            <w:r>
              <w:rPr>
                <w:b/>
                <w:iCs/>
              </w:rPr>
              <w:t>72</w:t>
            </w:r>
          </w:p>
        </w:tc>
        <w:tc>
          <w:tcPr>
            <w:tcW w:w="1134" w:type="dxa"/>
          </w:tcPr>
          <w:p w14:paraId="15086C80" w14:textId="77777777" w:rsidR="008C6902" w:rsidRPr="00AB17DA" w:rsidRDefault="00AB17DA" w:rsidP="00B07559">
            <w:pPr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1276" w:type="dxa"/>
          </w:tcPr>
          <w:p w14:paraId="7F373533" w14:textId="77777777" w:rsidR="008C6902" w:rsidRPr="00B37589" w:rsidRDefault="00C0031C" w:rsidP="008A72D2">
            <w:pPr>
              <w:rPr>
                <w:b/>
              </w:rPr>
            </w:pPr>
            <w:r w:rsidRPr="00B37589">
              <w:rPr>
                <w:b/>
                <w:lang w:val="en-US"/>
              </w:rPr>
              <w:t>14</w:t>
            </w:r>
            <w:r w:rsidR="000F25EB" w:rsidRPr="00B37589">
              <w:rPr>
                <w:b/>
              </w:rPr>
              <w:t>4</w:t>
            </w:r>
          </w:p>
        </w:tc>
        <w:tc>
          <w:tcPr>
            <w:tcW w:w="1982" w:type="dxa"/>
          </w:tcPr>
          <w:p w14:paraId="0400E968" w14:textId="77777777" w:rsidR="008C6902" w:rsidRPr="00B37589" w:rsidRDefault="00C0031C" w:rsidP="008A72D2">
            <w:pPr>
              <w:rPr>
                <w:b/>
              </w:rPr>
            </w:pPr>
            <w:r w:rsidRPr="00B37589">
              <w:rPr>
                <w:b/>
                <w:lang w:val="en-US"/>
              </w:rPr>
              <w:t>1</w:t>
            </w:r>
            <w:r w:rsidR="00AE30B8" w:rsidRPr="00B37589">
              <w:rPr>
                <w:b/>
              </w:rPr>
              <w:t>08</w:t>
            </w:r>
          </w:p>
        </w:tc>
      </w:tr>
    </w:tbl>
    <w:p w14:paraId="4D234057" w14:textId="77777777" w:rsidR="00E936BD" w:rsidRDefault="00E936BD" w:rsidP="00B07559">
      <w:pPr>
        <w:rPr>
          <w:b/>
        </w:rPr>
      </w:pPr>
    </w:p>
    <w:p w14:paraId="5C682A30" w14:textId="77777777" w:rsidR="00B07559" w:rsidRDefault="00B07559" w:rsidP="00B07559">
      <w:r w:rsidRPr="00877E15">
        <w:rPr>
          <w:b/>
        </w:rPr>
        <w:t>7.</w:t>
      </w:r>
      <w:r>
        <w:t> Фонд оценочных средств</w:t>
      </w:r>
      <w:r w:rsidR="00D3245E">
        <w:t xml:space="preserve"> (ФОС)</w:t>
      </w:r>
      <w:r>
        <w:t xml:space="preserve"> </w:t>
      </w:r>
      <w:r w:rsidRPr="003F43EC">
        <w:t>для</w:t>
      </w:r>
      <w:r>
        <w:t xml:space="preserve"> оценивания </w:t>
      </w:r>
      <w:r w:rsidRPr="002D38F1">
        <w:t>результатов обучения по дисциплине (модулю)</w:t>
      </w:r>
    </w:p>
    <w:p w14:paraId="23275273" w14:textId="77777777" w:rsidR="00377523" w:rsidRPr="00947369" w:rsidRDefault="00377523" w:rsidP="00B07559">
      <w:pPr>
        <w:rPr>
          <w:sz w:val="10"/>
          <w:szCs w:val="10"/>
        </w:rPr>
      </w:pPr>
    </w:p>
    <w:p w14:paraId="3692C58B" w14:textId="77777777" w:rsidR="002B3C12" w:rsidRPr="002B3C12" w:rsidRDefault="002B3C12" w:rsidP="002B3C12">
      <w:r w:rsidRPr="00877E15">
        <w:rPr>
          <w:b/>
        </w:rPr>
        <w:t>7.1.</w:t>
      </w:r>
      <w:r w:rsidRPr="002B3C12">
        <w:t> Типовые контрольные задания или иные материалы для проведения текущего контроля успеваемости.</w:t>
      </w:r>
    </w:p>
    <w:p w14:paraId="37B12F14" w14:textId="77777777" w:rsidR="002B3C12" w:rsidRPr="00947369" w:rsidRDefault="002B3C12" w:rsidP="002B3C12">
      <w:pPr>
        <w:rPr>
          <w:sz w:val="10"/>
          <w:szCs w:val="1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311F36" w:rsidRPr="002838F5" w14:paraId="613C031F" w14:textId="77777777" w:rsidTr="00A83086">
        <w:tc>
          <w:tcPr>
            <w:tcW w:w="14786" w:type="dxa"/>
          </w:tcPr>
          <w:p w14:paraId="2367D3FB" w14:textId="77777777" w:rsidR="00AE37B4" w:rsidRPr="00B914EB" w:rsidRDefault="00311F36" w:rsidP="00AE37B4">
            <w:pPr>
              <w:jc w:val="center"/>
              <w:rPr>
                <w:b/>
              </w:rPr>
            </w:pPr>
            <w:r w:rsidRPr="00B914EB">
              <w:rPr>
                <w:b/>
                <w:lang w:val="en-US"/>
              </w:rPr>
              <w:t>Контрольная работа № 1</w:t>
            </w:r>
          </w:p>
        </w:tc>
      </w:tr>
      <w:tr w:rsidR="00235A71" w:rsidRPr="002838F5" w14:paraId="3861C946" w14:textId="77777777" w:rsidTr="007B70D0">
        <w:tc>
          <w:tcPr>
            <w:tcW w:w="14786" w:type="dxa"/>
          </w:tcPr>
          <w:p w14:paraId="5650AC47" w14:textId="77777777" w:rsidR="009C33FA" w:rsidRPr="009C33FA" w:rsidRDefault="009C33FA" w:rsidP="00082AE2">
            <w:r w:rsidRPr="009C33FA">
              <w:t xml:space="preserve">1. Найти </w:t>
            </w:r>
            <w:r w:rsidRPr="009C33FA">
              <w:rPr>
                <w:lang w:val="en-US"/>
              </w:rPr>
              <w:t>inf</w:t>
            </w:r>
            <w:r w:rsidRPr="009C33FA">
              <w:rPr>
                <w:position w:val="-12"/>
                <w:lang w:val="en-US"/>
              </w:rPr>
              <w:object w:dxaOrig="440" w:dyaOrig="360" w14:anchorId="13A9AD9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.6pt;height:18pt" o:ole="">
                  <v:imagedata r:id="rId10" o:title=""/>
                </v:shape>
                <o:OLEObject Type="Embed" ProgID="Equation.3" ShapeID="_x0000_i1025" DrawAspect="Content" ObjectID="_1764161727" r:id="rId11"/>
              </w:object>
            </w:r>
            <w:r w:rsidRPr="009C33FA">
              <w:t xml:space="preserve">, </w:t>
            </w:r>
            <w:r w:rsidRPr="009C33FA">
              <w:rPr>
                <w:position w:val="-24"/>
                <w:lang w:val="en-US"/>
              </w:rPr>
              <w:object w:dxaOrig="2260" w:dyaOrig="520" w14:anchorId="6F746D4A">
                <v:shape id="_x0000_i1026" type="#_x0000_t75" style="width:113.4pt;height:26.4pt" o:ole="">
                  <v:imagedata r:id="rId12" o:title=""/>
                </v:shape>
                <o:OLEObject Type="Embed" ProgID="Equation.3" ShapeID="_x0000_i1026" DrawAspect="Content" ObjectID="_1764161728" r:id="rId13"/>
              </w:object>
            </w:r>
            <w:r w:rsidRPr="009C33FA">
              <w:t xml:space="preserve">     </w:t>
            </w:r>
            <w:r w:rsidRPr="009C33FA">
              <w:rPr>
                <w:position w:val="-28"/>
                <w:lang w:val="en-US"/>
              </w:rPr>
              <w:object w:dxaOrig="2100" w:dyaOrig="740" w14:anchorId="60919303">
                <v:shape id="_x0000_i1027" type="#_x0000_t75" style="width:105.6pt;height:36.6pt" o:ole="">
                  <v:imagedata r:id="rId14" o:title=""/>
                </v:shape>
                <o:OLEObject Type="Embed" ProgID="Equation.3" ShapeID="_x0000_i1027" DrawAspect="Content" ObjectID="_1764161729" r:id="rId15"/>
              </w:object>
            </w:r>
            <w:r w:rsidRPr="009C33FA">
              <w:t>;</w:t>
            </w:r>
          </w:p>
          <w:p w14:paraId="6FEE0ED6" w14:textId="77777777" w:rsidR="009C33FA" w:rsidRPr="009C33FA" w:rsidRDefault="009C33FA" w:rsidP="00082AE2">
            <w:r w:rsidRPr="009C33FA">
              <w:lastRenderedPageBreak/>
              <w:t xml:space="preserve">2.Доказать, что </w:t>
            </w:r>
            <w:r w:rsidRPr="009C33FA">
              <w:rPr>
                <w:position w:val="-28"/>
              </w:rPr>
              <w:object w:dxaOrig="2680" w:dyaOrig="740" w14:anchorId="4BC1BFEB">
                <v:shape id="_x0000_i1028" type="#_x0000_t75" style="width:134.4pt;height:36.6pt" o:ole="">
                  <v:imagedata r:id="rId16" o:title=""/>
                </v:shape>
                <o:OLEObject Type="Embed" ProgID="Equation.3" ShapeID="_x0000_i1028" DrawAspect="Content" ObjectID="_1764161730" r:id="rId17"/>
              </w:object>
            </w:r>
            <w:r w:rsidRPr="009C33FA">
              <w:t>;</w:t>
            </w:r>
          </w:p>
          <w:p w14:paraId="1ABC08ED" w14:textId="77777777" w:rsidR="009C33FA" w:rsidRPr="009C33FA" w:rsidRDefault="009C33FA" w:rsidP="00082AE2">
            <w:r w:rsidRPr="009C33FA">
              <w:t>3.Пользуясь критерием Коши, исследовать на сходимость :</w:t>
            </w:r>
          </w:p>
          <w:p w14:paraId="3AAF3634" w14:textId="77777777" w:rsidR="009C33FA" w:rsidRPr="009C33FA" w:rsidRDefault="009C33FA" w:rsidP="00082AE2">
            <w:pPr>
              <w:jc w:val="center"/>
            </w:pPr>
            <w:r w:rsidRPr="009C33FA">
              <w:t xml:space="preserve"> </w:t>
            </w:r>
            <w:r w:rsidRPr="009C33FA">
              <w:rPr>
                <w:position w:val="-30"/>
              </w:rPr>
              <w:object w:dxaOrig="3800" w:dyaOrig="680" w14:anchorId="62EC6E70">
                <v:shape id="_x0000_i1029" type="#_x0000_t75" style="width:189.6pt;height:33.6pt" o:ole="">
                  <v:imagedata r:id="rId18" o:title=""/>
                </v:shape>
                <o:OLEObject Type="Embed" ProgID="Equation.3" ShapeID="_x0000_i1029" DrawAspect="Content" ObjectID="_1764161731" r:id="rId19"/>
              </w:object>
            </w:r>
            <w:r w:rsidRPr="009C33FA">
              <w:t>;</w:t>
            </w:r>
          </w:p>
          <w:p w14:paraId="6EBF3504" w14:textId="77777777" w:rsidR="00B914EB" w:rsidRPr="009C33FA" w:rsidRDefault="009C33FA" w:rsidP="00082AE2">
            <w:r w:rsidRPr="009C33FA">
              <w:t xml:space="preserve">4.Доказать, что </w:t>
            </w:r>
            <w:r w:rsidRPr="009C33FA">
              <w:rPr>
                <w:position w:val="-20"/>
              </w:rPr>
              <w:object w:dxaOrig="859" w:dyaOrig="480" w14:anchorId="2355B740">
                <v:shape id="_x0000_i1030" type="#_x0000_t75" style="width:42.6pt;height:24pt" o:ole="">
                  <v:imagedata r:id="rId20" o:title=""/>
                </v:shape>
                <o:OLEObject Type="Embed" ProgID="Equation.3" ShapeID="_x0000_i1030" DrawAspect="Content" ObjectID="_1764161732" r:id="rId21"/>
              </w:object>
            </w:r>
            <w:r w:rsidRPr="009C33FA">
              <w:t>.</w:t>
            </w:r>
          </w:p>
        </w:tc>
      </w:tr>
      <w:tr w:rsidR="00311F36" w:rsidRPr="002838F5" w14:paraId="54A22C04" w14:textId="77777777" w:rsidTr="00A83086">
        <w:tc>
          <w:tcPr>
            <w:tcW w:w="14786" w:type="dxa"/>
          </w:tcPr>
          <w:p w14:paraId="1A734EC9" w14:textId="77777777" w:rsidR="00AE37B4" w:rsidRPr="00B914EB" w:rsidRDefault="00311F36" w:rsidP="00AE37B4">
            <w:pPr>
              <w:jc w:val="center"/>
              <w:rPr>
                <w:b/>
              </w:rPr>
            </w:pPr>
            <w:r w:rsidRPr="00FE3077">
              <w:rPr>
                <w:b/>
              </w:rPr>
              <w:lastRenderedPageBreak/>
              <w:t xml:space="preserve">Контрольная работа № </w:t>
            </w:r>
            <w:r w:rsidR="00AE37B4" w:rsidRPr="00FE3077">
              <w:rPr>
                <w:b/>
              </w:rPr>
              <w:t>2</w:t>
            </w:r>
          </w:p>
        </w:tc>
      </w:tr>
      <w:tr w:rsidR="00235A71" w:rsidRPr="002838F5" w14:paraId="75A0DDCC" w14:textId="77777777" w:rsidTr="007B70D0">
        <w:tc>
          <w:tcPr>
            <w:tcW w:w="14786" w:type="dxa"/>
          </w:tcPr>
          <w:p w14:paraId="6C7F7BBA" w14:textId="77777777" w:rsidR="009C33FA" w:rsidRPr="009C33FA" w:rsidRDefault="009C33FA" w:rsidP="00082AE2">
            <w:r w:rsidRPr="009C33FA">
              <w:t xml:space="preserve">1.Вычислить предел: </w:t>
            </w:r>
            <w:r w:rsidRPr="009C33FA">
              <w:rPr>
                <w:position w:val="-24"/>
              </w:rPr>
              <w:object w:dxaOrig="1600" w:dyaOrig="680" w14:anchorId="2A63CFB1">
                <v:shape id="_x0000_i1031" type="#_x0000_t75" style="width:80.4pt;height:33.6pt" o:ole="">
                  <v:imagedata r:id="rId22" o:title=""/>
                </v:shape>
                <o:OLEObject Type="Embed" ProgID="Equation.3" ShapeID="_x0000_i1031" DrawAspect="Content" ObjectID="_1764161733" r:id="rId23"/>
              </w:object>
            </w:r>
            <w:r w:rsidRPr="009C33FA">
              <w:t xml:space="preserve">; </w:t>
            </w:r>
          </w:p>
          <w:p w14:paraId="71BA8C72" w14:textId="77777777" w:rsidR="009C33FA" w:rsidRPr="009C33FA" w:rsidRDefault="009C33FA" w:rsidP="00082AE2">
            <w:r w:rsidRPr="009C33FA">
              <w:t xml:space="preserve">2. Выделить у данной функции </w:t>
            </w:r>
            <w:r w:rsidRPr="009C33FA">
              <w:rPr>
                <w:position w:val="-10"/>
              </w:rPr>
              <w:object w:dxaOrig="1800" w:dyaOrig="400" w14:anchorId="5223910B">
                <v:shape id="_x0000_i1032" type="#_x0000_t75" style="width:90pt;height:20.4pt" o:ole="">
                  <v:imagedata r:id="rId24" o:title=""/>
                </v:shape>
                <o:OLEObject Type="Embed" ProgID="Equation.3" ShapeID="_x0000_i1032" DrawAspect="Content" ObjectID="_1764161734" r:id="rId25"/>
              </w:object>
            </w:r>
            <w:r w:rsidRPr="009C33FA">
              <w:t xml:space="preserve"> главный член вида: </w:t>
            </w:r>
            <w:r w:rsidRPr="009C33FA">
              <w:rPr>
                <w:position w:val="-10"/>
              </w:rPr>
              <w:object w:dxaOrig="820" w:dyaOrig="380" w14:anchorId="3980215F">
                <v:shape id="_x0000_i1033" type="#_x0000_t75" style="width:41.4pt;height:18.6pt" o:ole="">
                  <v:imagedata r:id="rId26" o:title=""/>
                </v:shape>
                <o:OLEObject Type="Embed" ProgID="Equation.3" ShapeID="_x0000_i1033" DrawAspect="Content" ObjectID="_1764161735" r:id="rId27"/>
              </w:object>
            </w:r>
            <w:r w:rsidRPr="009C33FA">
              <w:t xml:space="preserve">.   </w:t>
            </w:r>
          </w:p>
          <w:p w14:paraId="1CAAF79D" w14:textId="77777777" w:rsidR="009C33FA" w:rsidRPr="009C33FA" w:rsidRDefault="009C33FA" w:rsidP="00082AE2">
            <w:r w:rsidRPr="009C33FA">
              <w:t xml:space="preserve">3.Определить характер точек разрыва следующей функции  </w:t>
            </w:r>
            <w:r w:rsidRPr="009C33FA">
              <w:rPr>
                <w:position w:val="-10"/>
              </w:rPr>
              <w:object w:dxaOrig="2200" w:dyaOrig="540" w14:anchorId="038D1334">
                <v:shape id="_x0000_i1034" type="#_x0000_t75" style="width:110.4pt;height:27.6pt" o:ole="">
                  <v:imagedata r:id="rId28" o:title=""/>
                </v:shape>
                <o:OLEObject Type="Embed" ProgID="Equation.3" ShapeID="_x0000_i1034" DrawAspect="Content" ObjectID="_1764161736" r:id="rId29"/>
              </w:object>
            </w:r>
            <w:r w:rsidRPr="009C33FA">
              <w:t>.</w:t>
            </w:r>
          </w:p>
          <w:p w14:paraId="65EA01CC" w14:textId="77777777" w:rsidR="009C33FA" w:rsidRPr="009C33FA" w:rsidRDefault="009C33FA" w:rsidP="00082AE2">
            <w:r w:rsidRPr="009C33FA">
              <w:t xml:space="preserve">4. Исследовать на непрерывность следующую функцию: </w:t>
            </w:r>
            <w:r w:rsidRPr="009C33FA">
              <w:rPr>
                <w:position w:val="-30"/>
              </w:rPr>
              <w:object w:dxaOrig="3240" w:dyaOrig="720" w14:anchorId="562675A0">
                <v:shape id="_x0000_i1035" type="#_x0000_t75" style="width:162pt;height:36pt" o:ole="">
                  <v:imagedata r:id="rId30" o:title=""/>
                </v:shape>
                <o:OLEObject Type="Embed" ProgID="Equation.3" ShapeID="_x0000_i1035" DrawAspect="Content" ObjectID="_1764161737" r:id="rId31"/>
              </w:object>
            </w:r>
          </w:p>
          <w:p w14:paraId="5D53DF0D" w14:textId="77777777" w:rsidR="00B914EB" w:rsidRPr="00B914EB" w:rsidRDefault="009C33FA" w:rsidP="00082AE2">
            <w:r w:rsidRPr="009C33FA">
              <w:t xml:space="preserve">4. Исследовать на непрерывность следующую функцию: </w:t>
            </w:r>
            <w:r w:rsidRPr="009C33FA">
              <w:rPr>
                <w:position w:val="-42"/>
              </w:rPr>
              <w:object w:dxaOrig="3340" w:dyaOrig="960" w14:anchorId="1C7B5CC2">
                <v:shape id="_x0000_i1036" type="#_x0000_t75" style="width:167.4pt;height:48pt" o:ole="">
                  <v:imagedata r:id="rId32" o:title=""/>
                </v:shape>
                <o:OLEObject Type="Embed" ProgID="Equation.3" ShapeID="_x0000_i1036" DrawAspect="Content" ObjectID="_1764161738" r:id="rId33"/>
              </w:object>
            </w:r>
          </w:p>
        </w:tc>
      </w:tr>
      <w:tr w:rsidR="00311F36" w:rsidRPr="002838F5" w14:paraId="6F076C29" w14:textId="77777777" w:rsidTr="00A83086">
        <w:tc>
          <w:tcPr>
            <w:tcW w:w="14786" w:type="dxa"/>
          </w:tcPr>
          <w:p w14:paraId="3769C06A" w14:textId="77777777" w:rsidR="00AE37B4" w:rsidRPr="00B914EB" w:rsidRDefault="00311F36" w:rsidP="00AE37B4">
            <w:pPr>
              <w:jc w:val="center"/>
              <w:rPr>
                <w:b/>
              </w:rPr>
            </w:pPr>
            <w:r w:rsidRPr="00B914EB">
              <w:rPr>
                <w:b/>
              </w:rPr>
              <w:t>Контрольная работа № 3</w:t>
            </w:r>
          </w:p>
        </w:tc>
      </w:tr>
      <w:tr w:rsidR="00235A71" w:rsidRPr="002838F5" w14:paraId="5614BF66" w14:textId="77777777" w:rsidTr="007B70D0">
        <w:tc>
          <w:tcPr>
            <w:tcW w:w="14786" w:type="dxa"/>
          </w:tcPr>
          <w:p w14:paraId="0ACD4FF1" w14:textId="77777777" w:rsidR="009C33FA" w:rsidRPr="009C33FA" w:rsidRDefault="009C33FA" w:rsidP="00BA3697">
            <w:pPr>
              <w:numPr>
                <w:ilvl w:val="0"/>
                <w:numId w:val="8"/>
              </w:numPr>
              <w:tabs>
                <w:tab w:val="num" w:pos="360"/>
                <w:tab w:val="left" w:pos="3060"/>
              </w:tabs>
              <w:ind w:left="0" w:firstLine="0"/>
            </w:pPr>
            <w:r w:rsidRPr="009C33FA">
              <w:t xml:space="preserve">Найти  </w:t>
            </w:r>
            <w:r w:rsidRPr="009C33FA">
              <w:rPr>
                <w:position w:val="-10"/>
              </w:rPr>
              <w:object w:dxaOrig="460" w:dyaOrig="360" w14:anchorId="43A24BF4">
                <v:shape id="_x0000_i1037" type="#_x0000_t75" style="width:23.4pt;height:18pt" o:ole="">
                  <v:imagedata r:id="rId34" o:title=""/>
                </v:shape>
                <o:OLEObject Type="Embed" ProgID="Equation.3" ShapeID="_x0000_i1037" DrawAspect="Content" ObjectID="_1764161739" r:id="rId35"/>
              </w:object>
            </w:r>
            <w:r w:rsidRPr="009C33FA">
              <w:t xml:space="preserve">, если </w:t>
            </w:r>
            <w:r w:rsidRPr="009C33FA">
              <w:rPr>
                <w:position w:val="-24"/>
              </w:rPr>
              <w:object w:dxaOrig="1380" w:dyaOrig="620" w14:anchorId="4448A270">
                <v:shape id="_x0000_i1038" type="#_x0000_t75" style="width:69.6pt;height:30.6pt" o:ole="">
                  <v:imagedata r:id="rId36" o:title=""/>
                </v:shape>
                <o:OLEObject Type="Embed" ProgID="Equation.3" ShapeID="_x0000_i1038" DrawAspect="Content" ObjectID="_1764161740" r:id="rId37"/>
              </w:object>
            </w:r>
            <w:r w:rsidRPr="009C33FA">
              <w:t>;</w:t>
            </w:r>
          </w:p>
          <w:p w14:paraId="01808B86" w14:textId="77777777" w:rsidR="009C33FA" w:rsidRPr="009C33FA" w:rsidRDefault="009C33FA" w:rsidP="00BA3697">
            <w:pPr>
              <w:numPr>
                <w:ilvl w:val="0"/>
                <w:numId w:val="8"/>
              </w:numPr>
              <w:tabs>
                <w:tab w:val="num" w:pos="360"/>
                <w:tab w:val="left" w:pos="3060"/>
              </w:tabs>
              <w:ind w:left="0" w:firstLine="0"/>
            </w:pPr>
            <w:r w:rsidRPr="009C33FA">
              <w:t xml:space="preserve">Найти </w:t>
            </w:r>
            <w:r w:rsidRPr="009C33FA">
              <w:rPr>
                <w:position w:val="-10"/>
              </w:rPr>
              <w:object w:dxaOrig="480" w:dyaOrig="360" w14:anchorId="318C7183">
                <v:shape id="_x0000_i1039" type="#_x0000_t75" style="width:24pt;height:18pt" o:ole="">
                  <v:imagedata r:id="rId38" o:title=""/>
                </v:shape>
                <o:OLEObject Type="Embed" ProgID="Equation.3" ShapeID="_x0000_i1039" DrawAspect="Content" ObjectID="_1764161741" r:id="rId39"/>
              </w:object>
            </w:r>
            <w:r w:rsidRPr="009C33FA">
              <w:t xml:space="preserve">, если </w:t>
            </w:r>
            <w:r w:rsidRPr="009C33FA">
              <w:rPr>
                <w:position w:val="-10"/>
              </w:rPr>
              <w:object w:dxaOrig="1080" w:dyaOrig="360" w14:anchorId="73EB8BB9">
                <v:shape id="_x0000_i1040" type="#_x0000_t75" style="width:54pt;height:18pt" o:ole="">
                  <v:imagedata r:id="rId40" o:title=""/>
                </v:shape>
                <o:OLEObject Type="Embed" ProgID="Equation.3" ShapeID="_x0000_i1040" DrawAspect="Content" ObjectID="_1764161742" r:id="rId41"/>
              </w:object>
            </w:r>
            <w:r w:rsidRPr="009C33FA">
              <w:t>;</w:t>
            </w:r>
          </w:p>
          <w:p w14:paraId="3B754548" w14:textId="77777777" w:rsidR="009C33FA" w:rsidRPr="009C33FA" w:rsidRDefault="009C33FA" w:rsidP="00BA3697">
            <w:pPr>
              <w:numPr>
                <w:ilvl w:val="0"/>
                <w:numId w:val="8"/>
              </w:numPr>
              <w:tabs>
                <w:tab w:val="num" w:pos="360"/>
              </w:tabs>
              <w:ind w:left="0" w:firstLine="0"/>
            </w:pPr>
            <w:r w:rsidRPr="009C33FA">
              <w:t xml:space="preserve">Найти </w:t>
            </w:r>
            <w:r w:rsidRPr="009C33FA">
              <w:rPr>
                <w:position w:val="-12"/>
              </w:rPr>
              <w:object w:dxaOrig="340" w:dyaOrig="360" w14:anchorId="2E5C2FF2">
                <v:shape id="_x0000_i1041" type="#_x0000_t75" style="width:17.4pt;height:18pt" o:ole="">
                  <v:imagedata r:id="rId42" o:title=""/>
                </v:shape>
                <o:OLEObject Type="Embed" ProgID="Equation.3" ShapeID="_x0000_i1041" DrawAspect="Content" ObjectID="_1764161743" r:id="rId43"/>
              </w:object>
            </w:r>
            <w:r w:rsidRPr="009C33FA">
              <w:t xml:space="preserve">, если </w:t>
            </w:r>
            <w:r w:rsidRPr="009C33FA">
              <w:rPr>
                <w:position w:val="-30"/>
              </w:rPr>
              <w:object w:dxaOrig="1440" w:dyaOrig="720" w14:anchorId="21A81495">
                <v:shape id="_x0000_i1042" type="#_x0000_t75" style="width:1in;height:36pt" o:ole="">
                  <v:imagedata r:id="rId44" o:title=""/>
                </v:shape>
                <o:OLEObject Type="Embed" ProgID="Equation.3" ShapeID="_x0000_i1042" DrawAspect="Content" ObjectID="_1764161744" r:id="rId45"/>
              </w:object>
            </w:r>
            <w:r w:rsidRPr="009C33FA">
              <w:t xml:space="preserve">.    </w:t>
            </w:r>
          </w:p>
          <w:p w14:paraId="1CEFBE71" w14:textId="77777777" w:rsidR="009C33FA" w:rsidRPr="009C33FA" w:rsidRDefault="009C33FA" w:rsidP="00BA3697">
            <w:pPr>
              <w:numPr>
                <w:ilvl w:val="0"/>
                <w:numId w:val="8"/>
              </w:numPr>
              <w:tabs>
                <w:tab w:val="num" w:pos="360"/>
              </w:tabs>
              <w:ind w:left="0" w:firstLine="0"/>
            </w:pPr>
            <w:r w:rsidRPr="009C33FA">
              <w:t xml:space="preserve">Разложить данную функцию </w:t>
            </w:r>
            <w:r w:rsidRPr="009C33FA">
              <w:rPr>
                <w:position w:val="-10"/>
              </w:rPr>
              <w:object w:dxaOrig="540" w:dyaOrig="320" w14:anchorId="482A5E69">
                <v:shape id="_x0000_i1043" type="#_x0000_t75" style="width:27.6pt;height:15.6pt" o:ole="">
                  <v:imagedata r:id="rId46" o:title=""/>
                </v:shape>
                <o:OLEObject Type="Embed" ProgID="Equation.3" ShapeID="_x0000_i1043" DrawAspect="Content" ObjectID="_1764161745" r:id="rId47"/>
              </w:object>
            </w:r>
            <w:r w:rsidRPr="009C33FA">
              <w:t xml:space="preserve"> по формуле   Тейлора в окрестности указанной точки </w:t>
            </w:r>
            <w:r w:rsidRPr="009C33FA">
              <w:rPr>
                <w:position w:val="-12"/>
              </w:rPr>
              <w:object w:dxaOrig="260" w:dyaOrig="360" w14:anchorId="1C74CA86">
                <v:shape id="_x0000_i1044" type="#_x0000_t75" style="width:12.6pt;height:18pt" o:ole="">
                  <v:imagedata r:id="rId48" o:title=""/>
                </v:shape>
                <o:OLEObject Type="Embed" ProgID="Equation.3" ShapeID="_x0000_i1044" DrawAspect="Content" ObjectID="_1764161746" r:id="rId49"/>
              </w:object>
            </w:r>
            <w:r w:rsidRPr="009C33FA">
              <w:t xml:space="preserve"> до членов </w:t>
            </w:r>
            <w:r w:rsidRPr="009C33FA">
              <w:rPr>
                <w:lang w:val="en-US"/>
              </w:rPr>
              <w:t>III</w:t>
            </w:r>
            <w:r w:rsidRPr="009C33FA">
              <w:t xml:space="preserve"> порядка включительно: </w:t>
            </w:r>
            <w:r w:rsidRPr="009C33FA">
              <w:rPr>
                <w:position w:val="-12"/>
              </w:rPr>
              <w:object w:dxaOrig="1920" w:dyaOrig="400" w14:anchorId="478A2B21">
                <v:shape id="_x0000_i1045" type="#_x0000_t75" style="width:96pt;height:20.4pt" o:ole="">
                  <v:imagedata r:id="rId50" o:title=""/>
                </v:shape>
                <o:OLEObject Type="Embed" ProgID="Equation.3" ShapeID="_x0000_i1045" DrawAspect="Content" ObjectID="_1764161747" r:id="rId51"/>
              </w:object>
            </w:r>
            <w:r w:rsidRPr="009C33FA">
              <w:t>.</w:t>
            </w:r>
          </w:p>
          <w:p w14:paraId="3469A77B" w14:textId="77777777" w:rsidR="009C33FA" w:rsidRPr="009C33FA" w:rsidRDefault="009C33FA" w:rsidP="00BA3697">
            <w:pPr>
              <w:numPr>
                <w:ilvl w:val="0"/>
                <w:numId w:val="8"/>
              </w:numPr>
              <w:tabs>
                <w:tab w:val="num" w:pos="360"/>
              </w:tabs>
              <w:ind w:left="0" w:firstLine="0"/>
            </w:pPr>
            <w:r w:rsidRPr="009C33FA">
              <w:lastRenderedPageBreak/>
              <w:t xml:space="preserve">Найти предел, пользуясь формулой Тейлора:    </w:t>
            </w:r>
            <w:r w:rsidRPr="009C33FA">
              <w:rPr>
                <w:position w:val="-24"/>
              </w:rPr>
              <w:object w:dxaOrig="2480" w:dyaOrig="700" w14:anchorId="1AA57086">
                <v:shape id="_x0000_i1046" type="#_x0000_t75" style="width:123.6pt;height:35.4pt" o:ole="">
                  <v:imagedata r:id="rId52" o:title=""/>
                </v:shape>
                <o:OLEObject Type="Embed" ProgID="Equation.3" ShapeID="_x0000_i1046" DrawAspect="Content" ObjectID="_1764161748" r:id="rId53"/>
              </w:object>
            </w:r>
            <w:r w:rsidRPr="009C33FA">
              <w:t>.</w:t>
            </w:r>
          </w:p>
          <w:p w14:paraId="544AD686" w14:textId="77777777" w:rsidR="00B914EB" w:rsidRPr="00B914EB" w:rsidRDefault="009C33FA" w:rsidP="00E936BD">
            <w:pPr>
              <w:numPr>
                <w:ilvl w:val="0"/>
                <w:numId w:val="8"/>
              </w:numPr>
              <w:tabs>
                <w:tab w:val="num" w:pos="360"/>
              </w:tabs>
              <w:ind w:left="0" w:firstLine="0"/>
            </w:pPr>
            <w:r w:rsidRPr="009C33FA">
              <w:t xml:space="preserve">Раскрыть неопределённость: </w:t>
            </w:r>
            <w:r w:rsidRPr="009C33FA">
              <w:rPr>
                <w:position w:val="-24"/>
              </w:rPr>
              <w:object w:dxaOrig="1140" w:dyaOrig="499" w14:anchorId="57DA8EDC">
                <v:shape id="_x0000_i1047" type="#_x0000_t75" style="width:57.6pt;height:24.6pt" o:ole="">
                  <v:imagedata r:id="rId54" o:title=""/>
                </v:shape>
                <o:OLEObject Type="Embed" ProgID="Equation.3" ShapeID="_x0000_i1047" DrawAspect="Content" ObjectID="_1764161749" r:id="rId55"/>
              </w:object>
            </w:r>
            <w:r w:rsidRPr="009C33FA">
              <w:t>.</w:t>
            </w:r>
          </w:p>
        </w:tc>
      </w:tr>
      <w:tr w:rsidR="00311F36" w:rsidRPr="002838F5" w14:paraId="0CF96EC0" w14:textId="77777777" w:rsidTr="00A83086">
        <w:tc>
          <w:tcPr>
            <w:tcW w:w="14786" w:type="dxa"/>
          </w:tcPr>
          <w:p w14:paraId="74FF9B65" w14:textId="77777777" w:rsidR="00AE37B4" w:rsidRPr="00B914EB" w:rsidRDefault="00311F36" w:rsidP="00AE37B4">
            <w:pPr>
              <w:jc w:val="center"/>
              <w:rPr>
                <w:b/>
              </w:rPr>
            </w:pPr>
            <w:r w:rsidRPr="00B914EB">
              <w:rPr>
                <w:b/>
              </w:rPr>
              <w:lastRenderedPageBreak/>
              <w:t>Контрольная работа № 4</w:t>
            </w:r>
          </w:p>
        </w:tc>
      </w:tr>
      <w:tr w:rsidR="00235A71" w:rsidRPr="002838F5" w14:paraId="5D9A063D" w14:textId="77777777" w:rsidTr="007B70D0">
        <w:tc>
          <w:tcPr>
            <w:tcW w:w="14786" w:type="dxa"/>
          </w:tcPr>
          <w:p w14:paraId="581A755E" w14:textId="77777777" w:rsidR="009C33FA" w:rsidRPr="00D83B5C" w:rsidRDefault="009C33FA" w:rsidP="009C33FA">
            <w:pPr>
              <w:rPr>
                <w:b/>
              </w:rPr>
            </w:pPr>
            <w:r w:rsidRPr="00D83B5C">
              <w:rPr>
                <w:b/>
              </w:rPr>
              <w:t xml:space="preserve">Вариант №1                                                         </w:t>
            </w:r>
          </w:p>
          <w:p w14:paraId="0A158B24" w14:textId="77777777" w:rsidR="009C33FA" w:rsidRPr="009C33FA" w:rsidRDefault="009C33FA" w:rsidP="009C33FA">
            <w:r w:rsidRPr="009C33FA">
              <w:t xml:space="preserve">Вычислить следующие интегралы:                              </w:t>
            </w:r>
          </w:p>
          <w:p w14:paraId="77879E72" w14:textId="77777777" w:rsidR="009C33FA" w:rsidRPr="009C33FA" w:rsidRDefault="009C33FA" w:rsidP="00BA3697">
            <w:pPr>
              <w:numPr>
                <w:ilvl w:val="0"/>
                <w:numId w:val="9"/>
              </w:numPr>
            </w:pPr>
            <w:r w:rsidRPr="009C33FA">
              <w:rPr>
                <w:position w:val="-32"/>
              </w:rPr>
              <w:object w:dxaOrig="940" w:dyaOrig="700" w14:anchorId="76A76104">
                <v:shape id="_x0000_i1048" type="#_x0000_t75" style="width:47.4pt;height:35.4pt" o:ole="">
                  <v:imagedata r:id="rId56" o:title=""/>
                </v:shape>
                <o:OLEObject Type="Embed" ProgID="Equation.3" ShapeID="_x0000_i1048" DrawAspect="Content" ObjectID="_1764161750" r:id="rId57"/>
              </w:object>
            </w:r>
            <w:r w:rsidRPr="009C33FA">
              <w:t>;</w:t>
            </w:r>
          </w:p>
          <w:p w14:paraId="28D6685D" w14:textId="77777777" w:rsidR="009C33FA" w:rsidRPr="009C33FA" w:rsidRDefault="009C33FA" w:rsidP="00BA3697">
            <w:pPr>
              <w:numPr>
                <w:ilvl w:val="0"/>
                <w:numId w:val="9"/>
              </w:numPr>
            </w:pPr>
            <w:r w:rsidRPr="009C33FA">
              <w:t xml:space="preserve"> </w:t>
            </w:r>
            <w:r w:rsidRPr="009C33FA">
              <w:rPr>
                <w:position w:val="-16"/>
              </w:rPr>
              <w:object w:dxaOrig="1180" w:dyaOrig="440" w14:anchorId="0E41C128">
                <v:shape id="_x0000_i1049" type="#_x0000_t75" style="width:59.4pt;height:21.6pt" o:ole="">
                  <v:imagedata r:id="rId58" o:title=""/>
                </v:shape>
                <o:OLEObject Type="Embed" ProgID="Equation.3" ShapeID="_x0000_i1049" DrawAspect="Content" ObjectID="_1764161751" r:id="rId59"/>
              </w:object>
            </w:r>
            <w:r w:rsidRPr="009C33FA">
              <w:t>;</w:t>
            </w:r>
          </w:p>
          <w:p w14:paraId="446E6F75" w14:textId="77777777" w:rsidR="009C33FA" w:rsidRPr="009C33FA" w:rsidRDefault="009C33FA" w:rsidP="00BA3697">
            <w:pPr>
              <w:numPr>
                <w:ilvl w:val="0"/>
                <w:numId w:val="9"/>
              </w:numPr>
              <w:rPr>
                <w:lang w:val="en-US"/>
              </w:rPr>
            </w:pPr>
            <w:r w:rsidRPr="009C33FA">
              <w:t xml:space="preserve"> </w:t>
            </w:r>
            <w:r w:rsidRPr="009C33FA">
              <w:rPr>
                <w:position w:val="-24"/>
              </w:rPr>
              <w:object w:dxaOrig="1380" w:dyaOrig="620" w14:anchorId="0B9BC1D3">
                <v:shape id="_x0000_i1050" type="#_x0000_t75" style="width:69.6pt;height:30.6pt" o:ole="">
                  <v:imagedata r:id="rId60" o:title=""/>
                </v:shape>
                <o:OLEObject Type="Embed" ProgID="Equation.3" ShapeID="_x0000_i1050" DrawAspect="Content" ObjectID="_1764161752" r:id="rId61"/>
              </w:object>
            </w:r>
            <w:r w:rsidRPr="009C33FA">
              <w:t>;</w:t>
            </w:r>
          </w:p>
          <w:p w14:paraId="5BB6B3C5" w14:textId="77777777" w:rsidR="009C33FA" w:rsidRDefault="009C33FA" w:rsidP="00BA3697">
            <w:pPr>
              <w:numPr>
                <w:ilvl w:val="0"/>
                <w:numId w:val="9"/>
              </w:numPr>
            </w:pPr>
            <w:r w:rsidRPr="009C33FA">
              <w:rPr>
                <w:position w:val="-24"/>
                <w:lang w:val="en-US"/>
              </w:rPr>
              <w:object w:dxaOrig="1120" w:dyaOrig="620" w14:anchorId="71676828">
                <v:shape id="_x0000_i1051" type="#_x0000_t75" style="width:56.4pt;height:30.6pt" o:ole="">
                  <v:imagedata r:id="rId62" o:title=""/>
                </v:shape>
                <o:OLEObject Type="Embed" ProgID="Equation.3" ShapeID="_x0000_i1051" DrawAspect="Content" ObjectID="_1764161753" r:id="rId63"/>
              </w:object>
            </w:r>
          </w:p>
          <w:p w14:paraId="0B1B655C" w14:textId="77777777" w:rsidR="009C33FA" w:rsidRPr="00DB4EDD" w:rsidRDefault="009C33FA" w:rsidP="009C33FA">
            <w:pPr>
              <w:rPr>
                <w:b/>
              </w:rPr>
            </w:pPr>
            <w:r w:rsidRPr="00DB4EDD">
              <w:rPr>
                <w:b/>
              </w:rPr>
              <w:t>Вариант №2</w:t>
            </w:r>
          </w:p>
          <w:p w14:paraId="350C3744" w14:textId="77777777" w:rsidR="009C33FA" w:rsidRPr="009C33FA" w:rsidRDefault="009C33FA" w:rsidP="009C33FA">
            <w:r w:rsidRPr="009C33FA">
              <w:t xml:space="preserve">Вычислить следующие интегралы:          </w:t>
            </w:r>
          </w:p>
          <w:p w14:paraId="30B0F210" w14:textId="77777777" w:rsidR="009C33FA" w:rsidRPr="009C33FA" w:rsidRDefault="009C33FA" w:rsidP="00BA3697">
            <w:pPr>
              <w:numPr>
                <w:ilvl w:val="0"/>
                <w:numId w:val="10"/>
              </w:numPr>
            </w:pPr>
            <w:r w:rsidRPr="009C33FA">
              <w:rPr>
                <w:position w:val="-32"/>
              </w:rPr>
              <w:object w:dxaOrig="1180" w:dyaOrig="740" w14:anchorId="2713C2B0">
                <v:shape id="_x0000_i1052" type="#_x0000_t75" style="width:59.4pt;height:36.6pt" o:ole="">
                  <v:imagedata r:id="rId64" o:title=""/>
                </v:shape>
                <o:OLEObject Type="Embed" ProgID="Equation.3" ShapeID="_x0000_i1052" DrawAspect="Content" ObjectID="_1764161754" r:id="rId65"/>
              </w:object>
            </w:r>
            <w:r w:rsidRPr="009C33FA">
              <w:t>;</w:t>
            </w:r>
          </w:p>
          <w:p w14:paraId="0F4318CC" w14:textId="77777777" w:rsidR="009C33FA" w:rsidRPr="009C33FA" w:rsidRDefault="009C33FA" w:rsidP="00BA3697">
            <w:pPr>
              <w:numPr>
                <w:ilvl w:val="0"/>
                <w:numId w:val="10"/>
              </w:numPr>
            </w:pPr>
            <w:r w:rsidRPr="009C33FA">
              <w:rPr>
                <w:position w:val="-16"/>
              </w:rPr>
              <w:object w:dxaOrig="1700" w:dyaOrig="440" w14:anchorId="3C20B307">
                <v:shape id="_x0000_i1053" type="#_x0000_t75" style="width:84.6pt;height:21.6pt" o:ole="">
                  <v:imagedata r:id="rId66" o:title=""/>
                </v:shape>
                <o:OLEObject Type="Embed" ProgID="Equation.3" ShapeID="_x0000_i1053" DrawAspect="Content" ObjectID="_1764161755" r:id="rId67"/>
              </w:object>
            </w:r>
            <w:r w:rsidRPr="009C33FA">
              <w:t>;</w:t>
            </w:r>
          </w:p>
          <w:p w14:paraId="1C1AFA71" w14:textId="77777777" w:rsidR="009C33FA" w:rsidRPr="009C33FA" w:rsidRDefault="009C33FA" w:rsidP="00BA3697">
            <w:pPr>
              <w:numPr>
                <w:ilvl w:val="0"/>
                <w:numId w:val="10"/>
              </w:numPr>
            </w:pPr>
            <w:r w:rsidRPr="009C33FA">
              <w:rPr>
                <w:position w:val="-24"/>
              </w:rPr>
              <w:object w:dxaOrig="1380" w:dyaOrig="620" w14:anchorId="4D80EC42">
                <v:shape id="_x0000_i1054" type="#_x0000_t75" style="width:69.6pt;height:30.6pt" o:ole="">
                  <v:imagedata r:id="rId68" o:title=""/>
                </v:shape>
                <o:OLEObject Type="Embed" ProgID="Equation.3" ShapeID="_x0000_i1054" DrawAspect="Content" ObjectID="_1764161756" r:id="rId69"/>
              </w:object>
            </w:r>
            <w:r w:rsidRPr="009C33FA">
              <w:t>;</w:t>
            </w:r>
          </w:p>
          <w:p w14:paraId="52067A98" w14:textId="77777777" w:rsidR="00B914EB" w:rsidRPr="00947369" w:rsidRDefault="009C33FA" w:rsidP="00947369">
            <w:pPr>
              <w:rPr>
                <w:b/>
              </w:rPr>
            </w:pPr>
            <w:r w:rsidRPr="009C33FA">
              <w:t xml:space="preserve">      4.</w:t>
            </w:r>
            <w:r w:rsidRPr="00D83B5C">
              <w:rPr>
                <w:b/>
              </w:rPr>
              <w:t xml:space="preserve">  </w:t>
            </w:r>
            <w:r w:rsidRPr="00D83B5C">
              <w:rPr>
                <w:b/>
                <w:position w:val="-24"/>
              </w:rPr>
              <w:object w:dxaOrig="1120" w:dyaOrig="620" w14:anchorId="65F47C36">
                <v:shape id="_x0000_i1055" type="#_x0000_t75" style="width:56.4pt;height:30.6pt" o:ole="">
                  <v:imagedata r:id="rId70" o:title=""/>
                </v:shape>
                <o:OLEObject Type="Embed" ProgID="Equation.3" ShapeID="_x0000_i1055" DrawAspect="Content" ObjectID="_1764161757" r:id="rId71"/>
              </w:object>
            </w:r>
          </w:p>
        </w:tc>
      </w:tr>
      <w:tr w:rsidR="00B914EB" w:rsidRPr="002838F5" w14:paraId="65C15AA9" w14:textId="77777777" w:rsidTr="007B70D0">
        <w:tc>
          <w:tcPr>
            <w:tcW w:w="14786" w:type="dxa"/>
          </w:tcPr>
          <w:p w14:paraId="78EE3703" w14:textId="77777777" w:rsidR="00B914EB" w:rsidRPr="00B914EB" w:rsidRDefault="009C33FA" w:rsidP="00B914EB">
            <w:pPr>
              <w:jc w:val="center"/>
              <w:rPr>
                <w:b/>
              </w:rPr>
            </w:pPr>
            <w:r>
              <w:rPr>
                <w:b/>
              </w:rPr>
              <w:t>Самостояте</w:t>
            </w:r>
            <w:r w:rsidR="00B914EB" w:rsidRPr="00B914EB">
              <w:rPr>
                <w:b/>
              </w:rPr>
              <w:t>льная работа № 5</w:t>
            </w:r>
          </w:p>
        </w:tc>
      </w:tr>
      <w:tr w:rsidR="00B914EB" w:rsidRPr="002838F5" w14:paraId="382F6C88" w14:textId="77777777" w:rsidTr="007B70D0">
        <w:tc>
          <w:tcPr>
            <w:tcW w:w="14786" w:type="dxa"/>
          </w:tcPr>
          <w:p w14:paraId="45BFE6E0" w14:textId="77777777" w:rsidR="00962018" w:rsidRPr="00962018" w:rsidRDefault="00962018" w:rsidP="00962018">
            <w:r w:rsidRPr="00962018">
              <w:t>1)   В задачах №1, 2, 3 выполнить полное исследование функции и построить её график:</w:t>
            </w:r>
          </w:p>
          <w:p w14:paraId="6E090546" w14:textId="77777777" w:rsidR="00962018" w:rsidRPr="00962018" w:rsidRDefault="00962018" w:rsidP="00962018">
            <w:pPr>
              <w:tabs>
                <w:tab w:val="left" w:pos="180"/>
              </w:tabs>
              <w:jc w:val="center"/>
            </w:pPr>
            <w:r w:rsidRPr="00962018">
              <w:t xml:space="preserve">1)   </w:t>
            </w:r>
            <w:r w:rsidRPr="00962018">
              <w:rPr>
                <w:position w:val="-12"/>
              </w:rPr>
              <w:object w:dxaOrig="2320" w:dyaOrig="380" w14:anchorId="6F4E1475">
                <v:shape id="_x0000_i1056" type="#_x0000_t75" style="width:116.4pt;height:18.6pt" o:ole="">
                  <v:imagedata r:id="rId72" o:title=""/>
                </v:shape>
                <o:OLEObject Type="Embed" ProgID="Equation.3" ShapeID="_x0000_i1056" DrawAspect="Content" ObjectID="_1764161758" r:id="rId73"/>
              </w:object>
            </w:r>
            <w:r w:rsidRPr="00962018">
              <w:t xml:space="preserve"> ; 2) </w:t>
            </w:r>
            <w:r w:rsidRPr="00962018">
              <w:rPr>
                <w:position w:val="-24"/>
              </w:rPr>
              <w:object w:dxaOrig="2360" w:dyaOrig="660" w14:anchorId="2173BB7A">
                <v:shape id="_x0000_i1057" type="#_x0000_t75" style="width:117pt;height:33.6pt" o:ole="">
                  <v:imagedata r:id="rId74" o:title=""/>
                </v:shape>
                <o:OLEObject Type="Embed" ProgID="Equation.3" ShapeID="_x0000_i1057" DrawAspect="Content" ObjectID="_1764161759" r:id="rId75"/>
              </w:object>
            </w:r>
            <w:r w:rsidRPr="00962018">
              <w:t xml:space="preserve">;  3)   </w:t>
            </w:r>
            <w:r w:rsidRPr="00962018">
              <w:rPr>
                <w:position w:val="-10"/>
              </w:rPr>
              <w:object w:dxaOrig="1579" w:dyaOrig="320" w14:anchorId="6FEBEB3E">
                <v:shape id="_x0000_i1058" type="#_x0000_t75" style="width:78.6pt;height:15.6pt" o:ole="">
                  <v:imagedata r:id="rId76" o:title=""/>
                </v:shape>
                <o:OLEObject Type="Embed" ProgID="Equation.3" ShapeID="_x0000_i1058" DrawAspect="Content" ObjectID="_1764161760" r:id="rId77"/>
              </w:object>
            </w:r>
          </w:p>
          <w:p w14:paraId="6B1C4FD4" w14:textId="77777777" w:rsidR="00B914EB" w:rsidRPr="00947369" w:rsidRDefault="00962018" w:rsidP="00947369">
            <w:pPr>
              <w:tabs>
                <w:tab w:val="left" w:pos="180"/>
              </w:tabs>
            </w:pPr>
            <w:r w:rsidRPr="00962018">
              <w:lastRenderedPageBreak/>
              <w:t xml:space="preserve">2)   Найти прямоугольник наибольшей площади, вписанный в эллипс: </w:t>
            </w:r>
            <w:r w:rsidRPr="00962018">
              <w:rPr>
                <w:position w:val="-24"/>
              </w:rPr>
              <w:object w:dxaOrig="1180" w:dyaOrig="660" w14:anchorId="48ACA501">
                <v:shape id="_x0000_i1059" type="#_x0000_t75" style="width:59.4pt;height:33.6pt" o:ole="">
                  <v:imagedata r:id="rId78" o:title=""/>
                </v:shape>
                <o:OLEObject Type="Embed" ProgID="Equation.3" ShapeID="_x0000_i1059" DrawAspect="Content" ObjectID="_1764161761" r:id="rId79"/>
              </w:object>
            </w:r>
            <w:r w:rsidRPr="00962018">
              <w:t>.</w:t>
            </w:r>
          </w:p>
        </w:tc>
      </w:tr>
      <w:tr w:rsidR="00B914EB" w:rsidRPr="002838F5" w14:paraId="15BDA1C6" w14:textId="77777777" w:rsidTr="007B70D0">
        <w:tc>
          <w:tcPr>
            <w:tcW w:w="14786" w:type="dxa"/>
          </w:tcPr>
          <w:p w14:paraId="0E636245" w14:textId="77777777" w:rsidR="00B914EB" w:rsidRPr="00B914EB" w:rsidRDefault="00B914EB" w:rsidP="00B914EB">
            <w:pPr>
              <w:jc w:val="center"/>
              <w:rPr>
                <w:b/>
              </w:rPr>
            </w:pPr>
            <w:r w:rsidRPr="00B914EB">
              <w:rPr>
                <w:b/>
              </w:rPr>
              <w:lastRenderedPageBreak/>
              <w:t>Контрольная работа № 6</w:t>
            </w:r>
          </w:p>
        </w:tc>
      </w:tr>
      <w:tr w:rsidR="00B914EB" w:rsidRPr="002838F5" w14:paraId="5ACDE3EE" w14:textId="77777777" w:rsidTr="007B70D0">
        <w:tc>
          <w:tcPr>
            <w:tcW w:w="14786" w:type="dxa"/>
          </w:tcPr>
          <w:p w14:paraId="26F3DEF4" w14:textId="77777777" w:rsidR="00C57134" w:rsidRPr="00947369" w:rsidRDefault="00C57134" w:rsidP="00C57134">
            <w:pPr>
              <w:jc w:val="center"/>
            </w:pPr>
            <w:r w:rsidRPr="00947369">
              <w:t>Вариант №1.</w:t>
            </w:r>
          </w:p>
          <w:p w14:paraId="74BD0F0E" w14:textId="77777777" w:rsidR="00534027" w:rsidRDefault="00C57134" w:rsidP="00BA3697">
            <w:pPr>
              <w:numPr>
                <w:ilvl w:val="0"/>
                <w:numId w:val="16"/>
              </w:numPr>
              <w:tabs>
                <w:tab w:val="clear" w:pos="720"/>
                <w:tab w:val="num" w:pos="540"/>
              </w:tabs>
              <w:ind w:hanging="540"/>
            </w:pPr>
            <w:r>
              <w:t xml:space="preserve">Исследовать на сходимость интеграл:     </w:t>
            </w:r>
            <w:r w:rsidRPr="00D83B5C">
              <w:rPr>
                <w:position w:val="-32"/>
              </w:rPr>
              <w:object w:dxaOrig="1480" w:dyaOrig="760" w14:anchorId="2242FE64">
                <v:shape id="_x0000_i1060" type="#_x0000_t75" style="width:74.4pt;height:38.4pt" o:ole="">
                  <v:imagedata r:id="rId80" o:title=""/>
                </v:shape>
                <o:OLEObject Type="Embed" ProgID="Equation.3" ShapeID="_x0000_i1060" DrawAspect="Content" ObjectID="_1764161762" r:id="rId81"/>
              </w:object>
            </w:r>
            <w:r>
              <w:t>.</w:t>
            </w:r>
          </w:p>
          <w:p w14:paraId="13F772D1" w14:textId="77777777" w:rsidR="00B914EB" w:rsidRDefault="00C57134" w:rsidP="00BA3697">
            <w:pPr>
              <w:numPr>
                <w:ilvl w:val="0"/>
                <w:numId w:val="16"/>
              </w:numPr>
              <w:tabs>
                <w:tab w:val="clear" w:pos="720"/>
                <w:tab w:val="num" w:pos="540"/>
              </w:tabs>
              <w:ind w:hanging="540"/>
            </w:pPr>
            <w:r>
              <w:t xml:space="preserve">Исследовать на абсолютную и условную сходимость:    </w:t>
            </w:r>
            <w:r w:rsidRPr="00D83B5C">
              <w:rPr>
                <w:position w:val="-32"/>
              </w:rPr>
              <w:object w:dxaOrig="1780" w:dyaOrig="760" w14:anchorId="7F2612CC">
                <v:shape id="_x0000_i1061" type="#_x0000_t75" style="width:89.4pt;height:38.4pt" o:ole="">
                  <v:imagedata r:id="rId82" o:title=""/>
                </v:shape>
                <o:OLEObject Type="Embed" ProgID="Equation.3" ShapeID="_x0000_i1061" DrawAspect="Content" ObjectID="_1764161763" r:id="rId83"/>
              </w:object>
            </w:r>
            <w:r>
              <w:t>.</w:t>
            </w:r>
          </w:p>
          <w:p w14:paraId="16FC709A" w14:textId="77777777" w:rsidR="00534027" w:rsidRPr="00947369" w:rsidRDefault="00534027" w:rsidP="00534027">
            <w:pPr>
              <w:tabs>
                <w:tab w:val="num" w:pos="540"/>
              </w:tabs>
              <w:ind w:hanging="540"/>
              <w:jc w:val="center"/>
            </w:pPr>
            <w:r w:rsidRPr="00947369">
              <w:t>Вариант №2.</w:t>
            </w:r>
          </w:p>
          <w:p w14:paraId="6D789205" w14:textId="77777777" w:rsidR="00534027" w:rsidRDefault="00534027" w:rsidP="00BA3697">
            <w:pPr>
              <w:numPr>
                <w:ilvl w:val="0"/>
                <w:numId w:val="17"/>
              </w:numPr>
              <w:tabs>
                <w:tab w:val="clear" w:pos="1080"/>
                <w:tab w:val="num" w:pos="540"/>
              </w:tabs>
              <w:ind w:left="360" w:hanging="180"/>
            </w:pPr>
            <w:r>
              <w:t>Исследовать на сходимость интеграл:</w:t>
            </w:r>
            <w:r w:rsidRPr="00D83B5C">
              <w:rPr>
                <w:lang w:val="en-US"/>
              </w:rPr>
              <w:t xml:space="preserve">        </w:t>
            </w:r>
            <w:r w:rsidRPr="00D83B5C">
              <w:rPr>
                <w:position w:val="-32"/>
              </w:rPr>
              <w:object w:dxaOrig="1700" w:dyaOrig="760" w14:anchorId="72AC1F75">
                <v:shape id="_x0000_i1062" type="#_x0000_t75" style="width:84.6pt;height:38.4pt" o:ole="">
                  <v:imagedata r:id="rId84" o:title=""/>
                </v:shape>
                <o:OLEObject Type="Embed" ProgID="Equation.3" ShapeID="_x0000_i1062" DrawAspect="Content" ObjectID="_1764161764" r:id="rId85"/>
              </w:object>
            </w:r>
            <w:r>
              <w:t>.</w:t>
            </w:r>
          </w:p>
          <w:p w14:paraId="4586ADFF" w14:textId="77777777" w:rsidR="00534027" w:rsidRPr="00947369" w:rsidRDefault="00534027" w:rsidP="00C57134">
            <w:pPr>
              <w:numPr>
                <w:ilvl w:val="0"/>
                <w:numId w:val="17"/>
              </w:numPr>
              <w:tabs>
                <w:tab w:val="clear" w:pos="1080"/>
                <w:tab w:val="num" w:pos="540"/>
              </w:tabs>
              <w:ind w:left="360" w:hanging="180"/>
            </w:pPr>
            <w:r>
              <w:t xml:space="preserve">Исследовать на абсолютную и условную сходимость: </w:t>
            </w:r>
            <w:r w:rsidRPr="005F4B78">
              <w:t xml:space="preserve">   </w:t>
            </w:r>
            <w:r>
              <w:t xml:space="preserve"> </w:t>
            </w:r>
            <w:r w:rsidRPr="00D83B5C">
              <w:rPr>
                <w:position w:val="-32"/>
              </w:rPr>
              <w:object w:dxaOrig="1820" w:dyaOrig="760" w14:anchorId="503FB560">
                <v:shape id="_x0000_i1063" type="#_x0000_t75" style="width:90.6pt;height:38.4pt" o:ole="">
                  <v:imagedata r:id="rId86" o:title=""/>
                </v:shape>
                <o:OLEObject Type="Embed" ProgID="Equation.3" ShapeID="_x0000_i1063" DrawAspect="Content" ObjectID="_1764161765" r:id="rId87"/>
              </w:object>
            </w:r>
            <w:r>
              <w:t>.</w:t>
            </w:r>
          </w:p>
        </w:tc>
      </w:tr>
      <w:tr w:rsidR="00962018" w:rsidRPr="002838F5" w14:paraId="5A8B53C1" w14:textId="77777777" w:rsidTr="007B70D0">
        <w:tc>
          <w:tcPr>
            <w:tcW w:w="14786" w:type="dxa"/>
          </w:tcPr>
          <w:p w14:paraId="27AE0890" w14:textId="77777777" w:rsidR="00962018" w:rsidRPr="002838F5" w:rsidRDefault="00962018" w:rsidP="00E936BD">
            <w:pPr>
              <w:jc w:val="center"/>
              <w:rPr>
                <w:color w:val="FF0000"/>
              </w:rPr>
            </w:pPr>
            <w:r w:rsidRPr="00B914EB">
              <w:rPr>
                <w:b/>
              </w:rPr>
              <w:t xml:space="preserve">Контрольная работа № </w:t>
            </w:r>
            <w:r>
              <w:rPr>
                <w:b/>
              </w:rPr>
              <w:t>7</w:t>
            </w:r>
          </w:p>
        </w:tc>
      </w:tr>
      <w:tr w:rsidR="00962018" w:rsidRPr="002838F5" w14:paraId="2D191D1D" w14:textId="77777777" w:rsidTr="007B70D0">
        <w:tc>
          <w:tcPr>
            <w:tcW w:w="14786" w:type="dxa"/>
          </w:tcPr>
          <w:p w14:paraId="2E18EBFB" w14:textId="77777777" w:rsidR="00534027" w:rsidRPr="005F4B78" w:rsidRDefault="00534027" w:rsidP="00BA3697">
            <w:pPr>
              <w:numPr>
                <w:ilvl w:val="0"/>
                <w:numId w:val="18"/>
              </w:numPr>
              <w:tabs>
                <w:tab w:val="clear" w:pos="1080"/>
                <w:tab w:val="num" w:pos="720"/>
              </w:tabs>
              <w:ind w:left="0" w:firstLine="0"/>
              <w:rPr>
                <w:sz w:val="28"/>
                <w:szCs w:val="28"/>
              </w:rPr>
            </w:pPr>
            <w:r w:rsidRPr="005F4B78">
              <w:t xml:space="preserve">Исследовать на непрерывность по каждой переменной и по совокупности: </w:t>
            </w:r>
          </w:p>
          <w:p w14:paraId="0D21BFFF" w14:textId="77777777" w:rsidR="00534027" w:rsidRPr="005F4B78" w:rsidRDefault="00534027" w:rsidP="00534027">
            <w:pPr>
              <w:tabs>
                <w:tab w:val="num" w:pos="720"/>
              </w:tabs>
              <w:rPr>
                <w:sz w:val="28"/>
                <w:szCs w:val="28"/>
              </w:rPr>
            </w:pPr>
            <w:r w:rsidRPr="005F4B78">
              <w:t xml:space="preserve">                              </w:t>
            </w:r>
            <w:r w:rsidRPr="005F4B78">
              <w:rPr>
                <w:position w:val="-30"/>
                <w:sz w:val="28"/>
                <w:szCs w:val="28"/>
              </w:rPr>
              <w:object w:dxaOrig="4239" w:dyaOrig="680" w14:anchorId="371E170A">
                <v:shape id="_x0000_i1064" type="#_x0000_t75" style="width:212.4pt;height:33.6pt" o:ole="">
                  <v:imagedata r:id="rId88" o:title=""/>
                </v:shape>
                <o:OLEObject Type="Embed" ProgID="Equation.3" ShapeID="_x0000_i1064" DrawAspect="Content" ObjectID="_1764161766" r:id="rId89"/>
              </w:object>
            </w:r>
          </w:p>
          <w:p w14:paraId="62CF5BDF" w14:textId="77777777" w:rsidR="00534027" w:rsidRPr="005F4B78" w:rsidRDefault="00534027" w:rsidP="00BA3697">
            <w:pPr>
              <w:numPr>
                <w:ilvl w:val="0"/>
                <w:numId w:val="18"/>
              </w:numPr>
              <w:tabs>
                <w:tab w:val="clear" w:pos="1080"/>
                <w:tab w:val="num" w:pos="720"/>
              </w:tabs>
              <w:ind w:left="0" w:firstLine="0"/>
            </w:pPr>
            <w:r w:rsidRPr="005F4B78">
              <w:t>Исследовать на дифференцируемость:</w:t>
            </w:r>
          </w:p>
          <w:p w14:paraId="480469BB" w14:textId="77777777" w:rsidR="00534027" w:rsidRPr="005F4B78" w:rsidRDefault="00534027" w:rsidP="00534027">
            <w:pPr>
              <w:tabs>
                <w:tab w:val="num" w:pos="720"/>
              </w:tabs>
              <w:jc w:val="center"/>
            </w:pPr>
            <w:r w:rsidRPr="005F4B78">
              <w:rPr>
                <w:position w:val="-30"/>
              </w:rPr>
              <w:object w:dxaOrig="4599" w:dyaOrig="680" w14:anchorId="1866BB71">
                <v:shape id="_x0000_i1065" type="#_x0000_t75" style="width:230.4pt;height:33.6pt" o:ole="">
                  <v:imagedata r:id="rId90" o:title=""/>
                </v:shape>
                <o:OLEObject Type="Embed" ProgID="Equation.3" ShapeID="_x0000_i1065" DrawAspect="Content" ObjectID="_1764161767" r:id="rId91"/>
              </w:object>
            </w:r>
          </w:p>
          <w:p w14:paraId="6C58FE1A" w14:textId="77777777" w:rsidR="00962018" w:rsidRPr="00947369" w:rsidRDefault="00534027" w:rsidP="00534027">
            <w:pPr>
              <w:numPr>
                <w:ilvl w:val="0"/>
                <w:numId w:val="18"/>
              </w:numPr>
              <w:tabs>
                <w:tab w:val="clear" w:pos="1080"/>
                <w:tab w:val="num" w:pos="0"/>
              </w:tabs>
              <w:ind w:left="0" w:firstLine="0"/>
            </w:pPr>
            <w:r w:rsidRPr="005F4B78">
              <w:t xml:space="preserve">Найти </w:t>
            </w:r>
            <w:r w:rsidRPr="005F4B78">
              <w:rPr>
                <w:position w:val="-10"/>
              </w:rPr>
              <w:object w:dxaOrig="820" w:dyaOrig="360" w14:anchorId="3831AB9A">
                <v:shape id="_x0000_i1066" type="#_x0000_t75" style="width:41.4pt;height:18pt" o:ole="">
                  <v:imagedata r:id="rId92" o:title=""/>
                </v:shape>
                <o:OLEObject Type="Embed" ProgID="Equation.3" ShapeID="_x0000_i1066" DrawAspect="Content" ObjectID="_1764161768" r:id="rId93"/>
              </w:object>
            </w:r>
            <w:r w:rsidRPr="005F4B78">
              <w:rPr>
                <w:lang w:val="en-US"/>
              </w:rPr>
              <w:t xml:space="preserve"> </w:t>
            </w:r>
            <w:r w:rsidRPr="005F4B78">
              <w:t xml:space="preserve">функции </w:t>
            </w:r>
            <w:r w:rsidRPr="005F4B78">
              <w:rPr>
                <w:position w:val="-10"/>
              </w:rPr>
              <w:object w:dxaOrig="1180" w:dyaOrig="320" w14:anchorId="64910CB5">
                <v:shape id="_x0000_i1067" type="#_x0000_t75" style="width:59.4pt;height:15.6pt" o:ole="">
                  <v:imagedata r:id="rId94" o:title=""/>
                </v:shape>
                <o:OLEObject Type="Embed" ProgID="Equation.3" ShapeID="_x0000_i1067" DrawAspect="Content" ObjectID="_1764161769" r:id="rId95"/>
              </w:object>
            </w:r>
            <w:r w:rsidRPr="005F4B78">
              <w:t xml:space="preserve"> если</w:t>
            </w:r>
            <w:r w:rsidRPr="005F4B78">
              <w:rPr>
                <w:lang w:val="en-US"/>
              </w:rPr>
              <w:t xml:space="preserve">    </w:t>
            </w:r>
            <w:r w:rsidRPr="005F4B78">
              <w:rPr>
                <w:position w:val="-10"/>
              </w:rPr>
              <w:object w:dxaOrig="2500" w:dyaOrig="360" w14:anchorId="2BA16CD2">
                <v:shape id="_x0000_i1068" type="#_x0000_t75" style="width:125.4pt;height:18pt" o:ole="">
                  <v:imagedata r:id="rId96" o:title=""/>
                </v:shape>
                <o:OLEObject Type="Embed" ProgID="Equation.3" ShapeID="_x0000_i1068" DrawAspect="Content" ObjectID="_1764161770" r:id="rId97"/>
              </w:object>
            </w:r>
          </w:p>
        </w:tc>
      </w:tr>
      <w:tr w:rsidR="00962018" w:rsidRPr="002838F5" w14:paraId="1152014C" w14:textId="77777777" w:rsidTr="007B70D0">
        <w:tc>
          <w:tcPr>
            <w:tcW w:w="14786" w:type="dxa"/>
          </w:tcPr>
          <w:p w14:paraId="377EAA24" w14:textId="77777777" w:rsidR="00962018" w:rsidRPr="002838F5" w:rsidRDefault="00720939" w:rsidP="00E936BD">
            <w:pPr>
              <w:jc w:val="center"/>
              <w:rPr>
                <w:color w:val="FF0000"/>
              </w:rPr>
            </w:pPr>
            <w:r>
              <w:rPr>
                <w:b/>
              </w:rPr>
              <w:t>Самостоятельная</w:t>
            </w:r>
            <w:r w:rsidR="00962018" w:rsidRPr="00B914EB">
              <w:rPr>
                <w:b/>
              </w:rPr>
              <w:t xml:space="preserve"> работа № </w:t>
            </w:r>
            <w:r w:rsidR="00962018">
              <w:rPr>
                <w:b/>
              </w:rPr>
              <w:t>8</w:t>
            </w:r>
          </w:p>
        </w:tc>
      </w:tr>
      <w:tr w:rsidR="00962018" w:rsidRPr="002838F5" w14:paraId="23C4062C" w14:textId="77777777" w:rsidTr="007B70D0">
        <w:tc>
          <w:tcPr>
            <w:tcW w:w="14786" w:type="dxa"/>
          </w:tcPr>
          <w:p w14:paraId="12086866" w14:textId="77777777" w:rsidR="00534027" w:rsidRPr="003A6B2B" w:rsidRDefault="00534027" w:rsidP="00BA3697">
            <w:pPr>
              <w:numPr>
                <w:ilvl w:val="0"/>
                <w:numId w:val="19"/>
              </w:numPr>
              <w:ind w:right="84"/>
            </w:pPr>
            <w:r w:rsidRPr="003A6B2B">
              <w:t xml:space="preserve">Найти </w:t>
            </w:r>
            <w:r w:rsidRPr="003A6B2B">
              <w:rPr>
                <w:position w:val="-30"/>
              </w:rPr>
              <w:object w:dxaOrig="560" w:dyaOrig="720" w14:anchorId="6AD891CC">
                <v:shape id="_x0000_i1069" type="#_x0000_t75" style="width:27.6pt;height:36pt" o:ole="">
                  <v:imagedata r:id="rId98" o:title=""/>
                </v:shape>
                <o:OLEObject Type="Embed" ProgID="Equation.3" ShapeID="_x0000_i1069" DrawAspect="Content" ObjectID="_1764161771" r:id="rId99"/>
              </w:object>
            </w:r>
            <w:r w:rsidRPr="003A6B2B">
              <w:t xml:space="preserve">, если </w:t>
            </w:r>
            <w:r w:rsidRPr="003A6B2B">
              <w:rPr>
                <w:position w:val="-10"/>
              </w:rPr>
              <w:object w:dxaOrig="1080" w:dyaOrig="320" w14:anchorId="115E3354">
                <v:shape id="_x0000_i1070" type="#_x0000_t75" style="width:54pt;height:15.6pt" o:ole="">
                  <v:imagedata r:id="rId100" o:title=""/>
                </v:shape>
                <o:OLEObject Type="Embed" ProgID="Equation.3" ShapeID="_x0000_i1070" DrawAspect="Content" ObjectID="_1764161772" r:id="rId101"/>
              </w:object>
            </w:r>
            <w:r w:rsidRPr="003A6B2B">
              <w:t>, где</w:t>
            </w:r>
          </w:p>
          <w:p w14:paraId="6799D5D6" w14:textId="77777777" w:rsidR="00534027" w:rsidRPr="003A6B2B" w:rsidRDefault="00534027" w:rsidP="00534027">
            <w:pPr>
              <w:ind w:left="360" w:right="84"/>
              <w:jc w:val="center"/>
            </w:pPr>
            <w:r w:rsidRPr="003A6B2B">
              <w:rPr>
                <w:position w:val="-10"/>
              </w:rPr>
              <w:object w:dxaOrig="2880" w:dyaOrig="360" w14:anchorId="65E3C680">
                <v:shape id="_x0000_i1071" type="#_x0000_t75" style="width:2in;height:18pt" o:ole="">
                  <v:imagedata r:id="rId102" o:title=""/>
                </v:shape>
                <o:OLEObject Type="Embed" ProgID="Equation.3" ShapeID="_x0000_i1071" DrawAspect="Content" ObjectID="_1764161773" r:id="rId103"/>
              </w:object>
            </w:r>
          </w:p>
          <w:p w14:paraId="13AD6935" w14:textId="77777777" w:rsidR="00534027" w:rsidRPr="003A6B2B" w:rsidRDefault="00534027" w:rsidP="00BA3697">
            <w:pPr>
              <w:numPr>
                <w:ilvl w:val="0"/>
                <w:numId w:val="19"/>
              </w:numPr>
              <w:ind w:right="84"/>
            </w:pPr>
            <w:r w:rsidRPr="003A6B2B">
              <w:t xml:space="preserve">Разложить по формуле Маклорена до членов 4-го порядка малости функцию </w:t>
            </w:r>
            <w:r w:rsidRPr="003A6B2B">
              <w:rPr>
                <w:position w:val="-10"/>
              </w:rPr>
              <w:object w:dxaOrig="1120" w:dyaOrig="320" w14:anchorId="6E43040C">
                <v:shape id="_x0000_i1072" type="#_x0000_t75" style="width:56.4pt;height:15.6pt" o:ole="">
                  <v:imagedata r:id="rId104" o:title=""/>
                </v:shape>
                <o:OLEObject Type="Embed" ProgID="Equation.3" ShapeID="_x0000_i1072" DrawAspect="Content" ObjectID="_1764161774" r:id="rId105"/>
              </w:object>
            </w:r>
            <w:r w:rsidRPr="003A6B2B">
              <w:t>, если</w:t>
            </w:r>
          </w:p>
          <w:p w14:paraId="7EA9D065" w14:textId="77777777" w:rsidR="00534027" w:rsidRPr="003A6B2B" w:rsidRDefault="00534027" w:rsidP="00534027">
            <w:pPr>
              <w:ind w:left="360" w:right="84"/>
              <w:jc w:val="center"/>
            </w:pPr>
            <w:r w:rsidRPr="003A6B2B">
              <w:rPr>
                <w:position w:val="-36"/>
              </w:rPr>
              <w:object w:dxaOrig="2260" w:dyaOrig="780" w14:anchorId="1BFF419D">
                <v:shape id="_x0000_i1073" type="#_x0000_t75" style="width:113.4pt;height:39.6pt" o:ole="">
                  <v:imagedata r:id="rId106" o:title=""/>
                </v:shape>
                <o:OLEObject Type="Embed" ProgID="Equation.3" ShapeID="_x0000_i1073" DrawAspect="Content" ObjectID="_1764161775" r:id="rId107"/>
              </w:object>
            </w:r>
            <w:r w:rsidRPr="003A6B2B">
              <w:t>.</w:t>
            </w:r>
          </w:p>
          <w:p w14:paraId="53ACB118" w14:textId="77777777" w:rsidR="00534027" w:rsidRPr="003A6B2B" w:rsidRDefault="00534027" w:rsidP="00BA3697">
            <w:pPr>
              <w:numPr>
                <w:ilvl w:val="0"/>
                <w:numId w:val="19"/>
              </w:numPr>
              <w:ind w:right="84"/>
            </w:pPr>
            <w:r w:rsidRPr="003A6B2B">
              <w:t>Написать уравнения касательной прямой и нормальной плоскости в данной точке к следующей кривой:</w:t>
            </w:r>
          </w:p>
          <w:p w14:paraId="2312D00B" w14:textId="77777777" w:rsidR="00962018" w:rsidRPr="00947369" w:rsidRDefault="00534027" w:rsidP="00947369">
            <w:pPr>
              <w:ind w:left="360" w:right="84"/>
              <w:jc w:val="center"/>
            </w:pPr>
            <w:r w:rsidRPr="003A6B2B">
              <w:rPr>
                <w:position w:val="-10"/>
              </w:rPr>
              <w:object w:dxaOrig="2940" w:dyaOrig="360" w14:anchorId="2A84E440">
                <v:shape id="_x0000_i1074" type="#_x0000_t75" style="width:147pt;height:18pt" o:ole="">
                  <v:imagedata r:id="rId108" o:title=""/>
                </v:shape>
                <o:OLEObject Type="Embed" ProgID="Equation.3" ShapeID="_x0000_i1074" DrawAspect="Content" ObjectID="_1764161776" r:id="rId109"/>
              </w:object>
            </w:r>
            <w:r w:rsidRPr="003A6B2B">
              <w:t>.</w:t>
            </w:r>
          </w:p>
        </w:tc>
      </w:tr>
      <w:tr w:rsidR="00962018" w:rsidRPr="002838F5" w14:paraId="17A49E01" w14:textId="77777777" w:rsidTr="007B70D0">
        <w:tc>
          <w:tcPr>
            <w:tcW w:w="14786" w:type="dxa"/>
          </w:tcPr>
          <w:p w14:paraId="322D8719" w14:textId="77777777" w:rsidR="00962018" w:rsidRPr="002838F5" w:rsidRDefault="00720939" w:rsidP="00E936BD">
            <w:pPr>
              <w:jc w:val="center"/>
              <w:rPr>
                <w:color w:val="FF0000"/>
              </w:rPr>
            </w:pPr>
            <w:r w:rsidRPr="00B914EB">
              <w:rPr>
                <w:b/>
              </w:rPr>
              <w:lastRenderedPageBreak/>
              <w:t xml:space="preserve">Контрольная работа № </w:t>
            </w:r>
            <w:r w:rsidR="00534027">
              <w:rPr>
                <w:b/>
              </w:rPr>
              <w:t>9</w:t>
            </w:r>
          </w:p>
        </w:tc>
      </w:tr>
      <w:tr w:rsidR="00962018" w:rsidRPr="002838F5" w14:paraId="280260E2" w14:textId="77777777" w:rsidTr="007B70D0">
        <w:tc>
          <w:tcPr>
            <w:tcW w:w="14786" w:type="dxa"/>
          </w:tcPr>
          <w:p w14:paraId="214E50A0" w14:textId="77777777" w:rsidR="00534027" w:rsidRPr="00107186" w:rsidRDefault="00534027" w:rsidP="00BA3697">
            <w:pPr>
              <w:numPr>
                <w:ilvl w:val="0"/>
                <w:numId w:val="20"/>
              </w:numPr>
            </w:pPr>
            <w:r>
              <w:t xml:space="preserve">Произвести замену переменных в следующем дифференциальном выражении: </w:t>
            </w:r>
          </w:p>
          <w:p w14:paraId="5477CFCF" w14:textId="77777777" w:rsidR="00534027" w:rsidRPr="00D04298" w:rsidRDefault="00534027" w:rsidP="00534027">
            <w:r>
              <w:t xml:space="preserve">             </w:t>
            </w:r>
            <w:r w:rsidRPr="00107186">
              <w:rPr>
                <w:position w:val="-32"/>
              </w:rPr>
              <w:object w:dxaOrig="4580" w:dyaOrig="760" w14:anchorId="47353847">
                <v:shape id="_x0000_i1075" type="#_x0000_t75" style="width:228.6pt;height:38.4pt" o:ole="">
                  <v:imagedata r:id="rId110" o:title=""/>
                </v:shape>
                <o:OLEObject Type="Embed" ProgID="Equation.3" ShapeID="_x0000_i1075" DrawAspect="Content" ObjectID="_1764161777" r:id="rId111"/>
              </w:object>
            </w:r>
            <w:r>
              <w:rPr>
                <w:lang w:val="en-US"/>
              </w:rPr>
              <w:t xml:space="preserve"> </w:t>
            </w:r>
            <w:r>
              <w:t xml:space="preserve">   при  </w:t>
            </w:r>
            <w:r w:rsidRPr="00CC2BFE">
              <w:rPr>
                <w:position w:val="-10"/>
              </w:rPr>
              <w:object w:dxaOrig="2140" w:dyaOrig="320" w14:anchorId="5FBCCB24">
                <v:shape id="_x0000_i1076" type="#_x0000_t75" style="width:107.4pt;height:15.6pt" o:ole="">
                  <v:imagedata r:id="rId112" o:title=""/>
                </v:shape>
                <o:OLEObject Type="Embed" ProgID="Equation.3" ShapeID="_x0000_i1076" DrawAspect="Content" ObjectID="_1764161778" r:id="rId113"/>
              </w:object>
            </w:r>
            <w:r>
              <w:t>.</w:t>
            </w:r>
          </w:p>
          <w:p w14:paraId="136C0F32" w14:textId="77777777" w:rsidR="00534027" w:rsidRDefault="00534027" w:rsidP="00BA3697">
            <w:pPr>
              <w:numPr>
                <w:ilvl w:val="0"/>
                <w:numId w:val="20"/>
              </w:numPr>
            </w:pPr>
            <w:r>
              <w:t xml:space="preserve">Найти условные экстремумы функции:  </w:t>
            </w:r>
            <w:r w:rsidRPr="00107186">
              <w:rPr>
                <w:position w:val="-30"/>
              </w:rPr>
              <w:object w:dxaOrig="999" w:dyaOrig="680" w14:anchorId="68CA0BA0">
                <v:shape id="_x0000_i1077" type="#_x0000_t75" style="width:50.4pt;height:33.6pt" o:ole="">
                  <v:imagedata r:id="rId114" o:title=""/>
                </v:shape>
                <o:OLEObject Type="Embed" ProgID="Equation.3" ShapeID="_x0000_i1077" DrawAspect="Content" ObjectID="_1764161779" r:id="rId115"/>
              </w:object>
            </w:r>
            <w:r w:rsidRPr="00107186">
              <w:t xml:space="preserve">   </w:t>
            </w:r>
            <w:r>
              <w:t>при</w:t>
            </w:r>
            <w:r w:rsidRPr="00107186">
              <w:t xml:space="preserve"> </w:t>
            </w:r>
            <w:r>
              <w:t xml:space="preserve"> условии:</w:t>
            </w:r>
            <w:r w:rsidRPr="00107186">
              <w:rPr>
                <w:position w:val="-30"/>
                <w:lang w:val="en-US"/>
              </w:rPr>
              <w:object w:dxaOrig="1240" w:dyaOrig="680" w14:anchorId="2A2CFA61">
                <v:shape id="_x0000_i1078" type="#_x0000_t75" style="width:62.4pt;height:33.6pt" o:ole="">
                  <v:imagedata r:id="rId116" o:title=""/>
                </v:shape>
                <o:OLEObject Type="Embed" ProgID="Equation.3" ShapeID="_x0000_i1078" DrawAspect="Content" ObjectID="_1764161780" r:id="rId117"/>
              </w:object>
            </w:r>
            <w:r>
              <w:t>.</w:t>
            </w:r>
          </w:p>
          <w:p w14:paraId="338FA038" w14:textId="77777777" w:rsidR="00962018" w:rsidRPr="00947369" w:rsidRDefault="00534027" w:rsidP="00534027">
            <w:pPr>
              <w:numPr>
                <w:ilvl w:val="0"/>
                <w:numId w:val="20"/>
              </w:numPr>
            </w:pPr>
            <w:r>
              <w:t xml:space="preserve">Найти наибольшее и наименьшее значения функции: </w:t>
            </w:r>
            <w:r w:rsidRPr="00656462">
              <w:rPr>
                <w:position w:val="-10"/>
              </w:rPr>
              <w:object w:dxaOrig="2040" w:dyaOrig="360" w14:anchorId="1A8E1B61">
                <v:shape id="_x0000_i1079" type="#_x0000_t75" style="width:102pt;height:18pt" o:ole="">
                  <v:imagedata r:id="rId118" o:title=""/>
                </v:shape>
                <o:OLEObject Type="Embed" ProgID="Equation.3" ShapeID="_x0000_i1079" DrawAspect="Content" ObjectID="_1764161781" r:id="rId119"/>
              </w:object>
            </w:r>
            <w:r>
              <w:t xml:space="preserve"> в области </w:t>
            </w:r>
            <w:r w:rsidRPr="006700FB">
              <w:rPr>
                <w:position w:val="-10"/>
              </w:rPr>
              <w:object w:dxaOrig="2900" w:dyaOrig="320" w14:anchorId="58BD1E4C">
                <v:shape id="_x0000_i1080" type="#_x0000_t75" style="width:144.6pt;height:15.6pt" o:ole="">
                  <v:imagedata r:id="rId120" o:title=""/>
                </v:shape>
                <o:OLEObject Type="Embed" ProgID="Equation.3" ShapeID="_x0000_i1080" DrawAspect="Content" ObjectID="_1764161782" r:id="rId121"/>
              </w:object>
            </w:r>
            <w:r>
              <w:t>.</w:t>
            </w:r>
          </w:p>
        </w:tc>
      </w:tr>
    </w:tbl>
    <w:p w14:paraId="7E4B7E16" w14:textId="77777777" w:rsidR="00DB434B" w:rsidRPr="00947369" w:rsidRDefault="00DB434B" w:rsidP="002B3C12">
      <w:pPr>
        <w:rPr>
          <w:color w:val="FF0000"/>
          <w:sz w:val="10"/>
          <w:szCs w:val="10"/>
        </w:rPr>
      </w:pPr>
    </w:p>
    <w:p w14:paraId="313116D7" w14:textId="77777777" w:rsidR="00DB434B" w:rsidRPr="00877E15" w:rsidRDefault="002838F5" w:rsidP="00B14D24">
      <w:pPr>
        <w:jc w:val="center"/>
        <w:rPr>
          <w:b/>
        </w:rPr>
      </w:pPr>
      <w:r w:rsidRPr="00877E15">
        <w:rPr>
          <w:b/>
        </w:rPr>
        <w:t>Вопросы к коллоквиуму</w:t>
      </w:r>
      <w:r w:rsidR="00E07896" w:rsidRPr="00877E15">
        <w:rPr>
          <w:b/>
        </w:rPr>
        <w:t xml:space="preserve"> (первый семестр)</w:t>
      </w:r>
    </w:p>
    <w:p w14:paraId="434611E5" w14:textId="77777777" w:rsidR="00E07896" w:rsidRPr="00E07896" w:rsidRDefault="00E07896" w:rsidP="00E07896">
      <w:pPr>
        <w:pStyle w:val="afc"/>
        <w:ind w:firstLine="397"/>
        <w:jc w:val="both"/>
        <w:rPr>
          <w:rFonts w:ascii="Times New Roman" w:hAnsi="Times New Roman"/>
          <w:sz w:val="24"/>
          <w:szCs w:val="24"/>
        </w:rPr>
      </w:pPr>
      <w:r w:rsidRPr="00E07896">
        <w:rPr>
          <w:rFonts w:ascii="Times New Roman" w:hAnsi="Times New Roman"/>
          <w:sz w:val="24"/>
          <w:szCs w:val="24"/>
        </w:rPr>
        <w:t xml:space="preserve">Коллоквиум проводится в форме устного собеседования. </w:t>
      </w:r>
      <w:r w:rsidR="007A3226">
        <w:rPr>
          <w:rFonts w:ascii="Times New Roman" w:hAnsi="Times New Roman"/>
          <w:sz w:val="24"/>
          <w:szCs w:val="24"/>
        </w:rPr>
        <w:t>Темы коллоквиума:</w:t>
      </w:r>
    </w:p>
    <w:p w14:paraId="72294538" w14:textId="77777777" w:rsidR="007A3226" w:rsidRPr="00EC3703" w:rsidRDefault="007A3226" w:rsidP="00BA3697">
      <w:pPr>
        <w:numPr>
          <w:ilvl w:val="0"/>
          <w:numId w:val="12"/>
        </w:numPr>
        <w:tabs>
          <w:tab w:val="clear" w:pos="720"/>
        </w:tabs>
        <w:ind w:left="540" w:hanging="540"/>
        <w:jc w:val="both"/>
      </w:pPr>
      <w:r w:rsidRPr="00EC3703">
        <w:t>Вещественные числа, правило их  сравнения. Теорема о существовании точной верхней (нижней) грани у ограниченного сверху(снизу) числового множества.</w:t>
      </w:r>
    </w:p>
    <w:p w14:paraId="34517D0A" w14:textId="77777777" w:rsidR="007A3226" w:rsidRPr="00EC3703" w:rsidRDefault="007A3226" w:rsidP="00BA3697">
      <w:pPr>
        <w:numPr>
          <w:ilvl w:val="0"/>
          <w:numId w:val="12"/>
        </w:numPr>
        <w:tabs>
          <w:tab w:val="clear" w:pos="720"/>
        </w:tabs>
        <w:ind w:left="540" w:hanging="540"/>
        <w:jc w:val="both"/>
      </w:pPr>
      <w:r w:rsidRPr="00EC3703">
        <w:t>Арифметические операции над вещественными числами. Свойства вещественных чисел.</w:t>
      </w:r>
    </w:p>
    <w:p w14:paraId="3536C0AD" w14:textId="77777777" w:rsidR="007A3226" w:rsidRPr="00EC3703" w:rsidRDefault="007A3226" w:rsidP="00BA3697">
      <w:pPr>
        <w:numPr>
          <w:ilvl w:val="0"/>
          <w:numId w:val="12"/>
        </w:numPr>
        <w:tabs>
          <w:tab w:val="clear" w:pos="720"/>
        </w:tabs>
        <w:ind w:left="540" w:hanging="540"/>
        <w:jc w:val="both"/>
      </w:pPr>
      <w:r w:rsidRPr="00EC3703">
        <w:t>Понятие об эквивалентных и неэквивалентных (равномощных и неравномощных) множествах. Счётные множества и множества мощности континуум. Доказательство их неэквивалентности. Полнота множества вещественных чисел. Аксиоматический метод задания вещественных чисел.</w:t>
      </w:r>
    </w:p>
    <w:p w14:paraId="108A70BC" w14:textId="77777777" w:rsidR="007A3226" w:rsidRPr="00EC3703" w:rsidRDefault="007A3226" w:rsidP="00BA3697">
      <w:pPr>
        <w:numPr>
          <w:ilvl w:val="0"/>
          <w:numId w:val="12"/>
        </w:numPr>
        <w:tabs>
          <w:tab w:val="clear" w:pos="720"/>
        </w:tabs>
        <w:ind w:left="540" w:hanging="540"/>
        <w:jc w:val="both"/>
      </w:pPr>
      <w:r w:rsidRPr="00EC3703">
        <w:t>Числовая последовательность. Предел числовой последовательности. Теорема о единственности предела. Теорема об ограниченности сходящейся последовательности.</w:t>
      </w:r>
    </w:p>
    <w:p w14:paraId="2A13A581" w14:textId="77777777" w:rsidR="007A3226" w:rsidRPr="00EC3703" w:rsidRDefault="007A3226" w:rsidP="00BA3697">
      <w:pPr>
        <w:numPr>
          <w:ilvl w:val="0"/>
          <w:numId w:val="12"/>
        </w:numPr>
        <w:tabs>
          <w:tab w:val="clear" w:pos="720"/>
        </w:tabs>
        <w:ind w:left="540" w:hanging="540"/>
        <w:jc w:val="both"/>
      </w:pPr>
      <w:r w:rsidRPr="00EC3703">
        <w:t>Бесконечно малые и бесконечно большие последовательности. Их взаимосвязь и свойства. Примеры.</w:t>
      </w:r>
    </w:p>
    <w:p w14:paraId="4EC10B19" w14:textId="77777777" w:rsidR="007A3226" w:rsidRPr="00EC3703" w:rsidRDefault="007A3226" w:rsidP="00BA3697">
      <w:pPr>
        <w:numPr>
          <w:ilvl w:val="0"/>
          <w:numId w:val="12"/>
        </w:numPr>
        <w:tabs>
          <w:tab w:val="clear" w:pos="720"/>
        </w:tabs>
        <w:ind w:left="540" w:hanging="540"/>
        <w:jc w:val="both"/>
      </w:pPr>
      <w:r w:rsidRPr="00EC3703">
        <w:t>Арифметические операции над сходящимися последовательностями.</w:t>
      </w:r>
    </w:p>
    <w:p w14:paraId="5ED391A0" w14:textId="77777777" w:rsidR="007A3226" w:rsidRPr="00EC3703" w:rsidRDefault="007A3226" w:rsidP="00BA3697">
      <w:pPr>
        <w:numPr>
          <w:ilvl w:val="0"/>
          <w:numId w:val="12"/>
        </w:numPr>
        <w:tabs>
          <w:tab w:val="clear" w:pos="720"/>
        </w:tabs>
        <w:ind w:left="540" w:hanging="540"/>
        <w:jc w:val="both"/>
      </w:pPr>
      <w:r w:rsidRPr="00EC3703">
        <w:t>Предельный переход в неравенствах для последовательностей.</w:t>
      </w:r>
    </w:p>
    <w:p w14:paraId="75869544" w14:textId="77777777" w:rsidR="007A3226" w:rsidRPr="00EC3703" w:rsidRDefault="007A3226" w:rsidP="00BA3697">
      <w:pPr>
        <w:numPr>
          <w:ilvl w:val="0"/>
          <w:numId w:val="12"/>
        </w:numPr>
        <w:tabs>
          <w:tab w:val="clear" w:pos="720"/>
        </w:tabs>
        <w:ind w:left="540" w:hanging="540"/>
        <w:jc w:val="both"/>
      </w:pPr>
      <w:r w:rsidRPr="00EC3703">
        <w:t xml:space="preserve">Расширенная числовая ось. Бесконечно удалённые точки. Понятие </w:t>
      </w:r>
      <w:r w:rsidRPr="00EC3703">
        <w:rPr>
          <w:position w:val="-6"/>
        </w:rPr>
        <w:object w:dxaOrig="200" w:dyaOrig="220" w14:anchorId="6A401D14">
          <v:shape id="_x0000_i1081" type="#_x0000_t75" style="width:9.6pt;height:11.4pt" o:ole="">
            <v:imagedata r:id="rId122" o:title=""/>
          </v:shape>
          <o:OLEObject Type="Embed" ProgID="Equation.3" ShapeID="_x0000_i1081" DrawAspect="Content" ObjectID="_1764161783" r:id="rId123"/>
        </w:object>
      </w:r>
      <w:r w:rsidRPr="00EC3703">
        <w:t>-окрестности конечных и бесконечных точек. Понятие предела последовательности в терминах окрестностей.</w:t>
      </w:r>
    </w:p>
    <w:p w14:paraId="4719525B" w14:textId="77777777" w:rsidR="007A3226" w:rsidRPr="00EC3703" w:rsidRDefault="007A3226" w:rsidP="00BA3697">
      <w:pPr>
        <w:numPr>
          <w:ilvl w:val="0"/>
          <w:numId w:val="12"/>
        </w:numPr>
        <w:tabs>
          <w:tab w:val="clear" w:pos="720"/>
        </w:tabs>
        <w:ind w:left="540" w:hanging="540"/>
        <w:jc w:val="both"/>
      </w:pPr>
      <w:r w:rsidRPr="00EC3703">
        <w:t xml:space="preserve">Теорема о пределе монотонной ограниченной последовательности. Число </w:t>
      </w:r>
      <w:r w:rsidRPr="00EC3703">
        <w:rPr>
          <w:lang w:val="en-US"/>
        </w:rPr>
        <w:t>e</w:t>
      </w:r>
      <w:r w:rsidRPr="00EC3703">
        <w:t>.</w:t>
      </w:r>
    </w:p>
    <w:p w14:paraId="31794241" w14:textId="77777777" w:rsidR="007A3226" w:rsidRPr="00EC3703" w:rsidRDefault="007A3226" w:rsidP="00BA3697">
      <w:pPr>
        <w:numPr>
          <w:ilvl w:val="0"/>
          <w:numId w:val="12"/>
        </w:numPr>
        <w:tabs>
          <w:tab w:val="clear" w:pos="720"/>
        </w:tabs>
        <w:ind w:left="540" w:hanging="540"/>
        <w:jc w:val="both"/>
      </w:pPr>
      <w:r w:rsidRPr="00EC3703">
        <w:t>Понятие предельной точки множества и предельной точки последовательности. Теорема о существовании верхнего и нижнего пределов у бесконечного ограниченного множества. Теорема Больцано-Вейерштрасса об ограниченной последовательности.</w:t>
      </w:r>
    </w:p>
    <w:p w14:paraId="13EF7F3F" w14:textId="77777777" w:rsidR="007A3226" w:rsidRPr="00EC3703" w:rsidRDefault="007A3226" w:rsidP="00BA3697">
      <w:pPr>
        <w:numPr>
          <w:ilvl w:val="0"/>
          <w:numId w:val="12"/>
        </w:numPr>
        <w:tabs>
          <w:tab w:val="clear" w:pos="720"/>
        </w:tabs>
        <w:ind w:left="540" w:hanging="540"/>
        <w:jc w:val="both"/>
      </w:pPr>
      <w:r w:rsidRPr="00EC3703">
        <w:t>Фундаментальная последовательность и её свойства. Критерий Коши сходимости последовательности.</w:t>
      </w:r>
    </w:p>
    <w:p w14:paraId="65F1603D" w14:textId="77777777" w:rsidR="007A3226" w:rsidRPr="00EC3703" w:rsidRDefault="007A3226" w:rsidP="00BA3697">
      <w:pPr>
        <w:numPr>
          <w:ilvl w:val="0"/>
          <w:numId w:val="12"/>
        </w:numPr>
        <w:tabs>
          <w:tab w:val="clear" w:pos="720"/>
        </w:tabs>
        <w:ind w:left="540" w:hanging="540"/>
        <w:jc w:val="both"/>
      </w:pPr>
      <w:r w:rsidRPr="00EC3703">
        <w:lastRenderedPageBreak/>
        <w:t>Два определения предела (предельного значения) функции: по Гейне и по Коши, их эквивалентность. Единственность предела функции в данной точке. Односторонние пределы. Бесконечные пределы и пределы на бесконечности.</w:t>
      </w:r>
    </w:p>
    <w:p w14:paraId="7805E185" w14:textId="77777777" w:rsidR="007A3226" w:rsidRPr="00EC3703" w:rsidRDefault="007A3226" w:rsidP="00BA3697">
      <w:pPr>
        <w:numPr>
          <w:ilvl w:val="0"/>
          <w:numId w:val="12"/>
        </w:numPr>
        <w:tabs>
          <w:tab w:val="clear" w:pos="720"/>
        </w:tabs>
        <w:ind w:left="540" w:hanging="540"/>
        <w:jc w:val="both"/>
      </w:pPr>
      <w:r w:rsidRPr="00EC3703">
        <w:t>Критерий Коши существования предела функции.</w:t>
      </w:r>
    </w:p>
    <w:p w14:paraId="14A99199" w14:textId="77777777" w:rsidR="007A3226" w:rsidRPr="00EC3703" w:rsidRDefault="007A3226" w:rsidP="00BA3697">
      <w:pPr>
        <w:numPr>
          <w:ilvl w:val="0"/>
          <w:numId w:val="12"/>
        </w:numPr>
        <w:tabs>
          <w:tab w:val="clear" w:pos="720"/>
        </w:tabs>
        <w:ind w:left="540" w:hanging="540"/>
        <w:jc w:val="both"/>
      </w:pPr>
      <w:r w:rsidRPr="00EC3703">
        <w:t xml:space="preserve">Бесконечно малые функции в окрестности данной точки, сравнение порядков их малости.  Бесконечно большие функции в окрестности данной точки, сравнение порядков их роста. Символы о-малое, </w:t>
      </w:r>
      <w:r w:rsidRPr="00EC3703">
        <w:rPr>
          <w:lang w:val="en-US"/>
        </w:rPr>
        <w:t>O</w:t>
      </w:r>
      <w:r w:rsidRPr="00EC3703">
        <w:t xml:space="preserve">-большое, </w:t>
      </w:r>
      <w:r w:rsidRPr="00EC3703">
        <w:rPr>
          <w:lang w:val="en-US"/>
        </w:rPr>
        <w:t>O</w:t>
      </w:r>
      <w:r w:rsidRPr="00294939">
        <w:t>-</w:t>
      </w:r>
      <w:r w:rsidRPr="00EC3703">
        <w:t>большое со звёздочкой. Понятие об эквивалентных бесконечно малых (бесконечно больших) функциях. Примеры.</w:t>
      </w:r>
    </w:p>
    <w:p w14:paraId="48434BCF" w14:textId="77777777" w:rsidR="007A3226" w:rsidRPr="00EC3703" w:rsidRDefault="007A3226" w:rsidP="00BA3697">
      <w:pPr>
        <w:numPr>
          <w:ilvl w:val="0"/>
          <w:numId w:val="12"/>
        </w:numPr>
        <w:tabs>
          <w:tab w:val="clear" w:pos="720"/>
        </w:tabs>
        <w:ind w:left="540" w:hanging="540"/>
        <w:jc w:val="both"/>
      </w:pPr>
      <w:r w:rsidRPr="00EC3703">
        <w:t>Арифметические операции над функциями, имеющими пределы.</w:t>
      </w:r>
    </w:p>
    <w:p w14:paraId="58C02B00" w14:textId="77777777" w:rsidR="007A3226" w:rsidRPr="00EC3703" w:rsidRDefault="007A3226" w:rsidP="00BA3697">
      <w:pPr>
        <w:numPr>
          <w:ilvl w:val="0"/>
          <w:numId w:val="12"/>
        </w:numPr>
        <w:tabs>
          <w:tab w:val="clear" w:pos="720"/>
        </w:tabs>
        <w:ind w:left="540" w:hanging="540"/>
        <w:jc w:val="both"/>
      </w:pPr>
      <w:r w:rsidRPr="00EC3703">
        <w:t>Предельный переход в функциональных неравенствах.</w:t>
      </w:r>
    </w:p>
    <w:p w14:paraId="5F3E80EE" w14:textId="77777777" w:rsidR="007A3226" w:rsidRPr="00EC3703" w:rsidRDefault="007A3226" w:rsidP="00BA3697">
      <w:pPr>
        <w:numPr>
          <w:ilvl w:val="0"/>
          <w:numId w:val="12"/>
        </w:numPr>
        <w:tabs>
          <w:tab w:val="clear" w:pos="720"/>
        </w:tabs>
        <w:ind w:left="540" w:hanging="540"/>
        <w:jc w:val="both"/>
      </w:pPr>
      <w:r w:rsidRPr="00EC3703">
        <w:t xml:space="preserve">Непрерывность функции в точке. Определения непрерывности по Гейне и по Коши. Непрерывность функции в точке слева или справа. Локальные свойства непрерывных функций: ограниченность, сохранение знака. </w:t>
      </w:r>
    </w:p>
    <w:p w14:paraId="7BE513CF" w14:textId="77777777" w:rsidR="007A3226" w:rsidRPr="00EC3703" w:rsidRDefault="007A3226" w:rsidP="00BA3697">
      <w:pPr>
        <w:numPr>
          <w:ilvl w:val="0"/>
          <w:numId w:val="12"/>
        </w:numPr>
        <w:tabs>
          <w:tab w:val="clear" w:pos="720"/>
        </w:tabs>
        <w:ind w:left="540" w:hanging="540"/>
        <w:jc w:val="both"/>
      </w:pPr>
      <w:r w:rsidRPr="00EC3703">
        <w:t>Арифметические операции над непрерывными функциями. Суперпозиция функций. Непрерывность сложной функции.</w:t>
      </w:r>
    </w:p>
    <w:p w14:paraId="1E35D4E0" w14:textId="77777777" w:rsidR="007A3226" w:rsidRPr="00EC3703" w:rsidRDefault="007A3226" w:rsidP="00BA3697">
      <w:pPr>
        <w:numPr>
          <w:ilvl w:val="0"/>
          <w:numId w:val="12"/>
        </w:numPr>
        <w:tabs>
          <w:tab w:val="clear" w:pos="720"/>
        </w:tabs>
        <w:ind w:left="540" w:hanging="540"/>
        <w:jc w:val="both"/>
      </w:pPr>
      <w:r w:rsidRPr="00EC3703">
        <w:t>Точки разрыва функции. Их классификация. Примеры.</w:t>
      </w:r>
    </w:p>
    <w:p w14:paraId="123465C7" w14:textId="77777777" w:rsidR="007A3226" w:rsidRPr="00EC3703" w:rsidRDefault="007A3226" w:rsidP="00BA3697">
      <w:pPr>
        <w:numPr>
          <w:ilvl w:val="0"/>
          <w:numId w:val="12"/>
        </w:numPr>
        <w:tabs>
          <w:tab w:val="clear" w:pos="720"/>
        </w:tabs>
        <w:ind w:left="540" w:hanging="540"/>
        <w:jc w:val="both"/>
      </w:pPr>
      <w:r w:rsidRPr="00EC3703">
        <w:t>Непрерывность функции на множестве. Свойства функций, непрерывных на отрезке: теоремы о прохождении функции через нуль и через промежуточное значение.</w:t>
      </w:r>
    </w:p>
    <w:p w14:paraId="7F3132F2" w14:textId="77777777" w:rsidR="007A3226" w:rsidRPr="007A3226" w:rsidRDefault="007A3226" w:rsidP="00BA3697">
      <w:pPr>
        <w:pStyle w:val="a"/>
        <w:numPr>
          <w:ilvl w:val="0"/>
          <w:numId w:val="12"/>
        </w:numPr>
        <w:tabs>
          <w:tab w:val="clear" w:pos="170"/>
          <w:tab w:val="clear" w:pos="720"/>
          <w:tab w:val="left" w:pos="0"/>
        </w:tabs>
        <w:spacing w:before="40" w:after="40"/>
        <w:ind w:left="540" w:hanging="540"/>
        <w:rPr>
          <w:szCs w:val="24"/>
        </w:rPr>
      </w:pPr>
      <w:r w:rsidRPr="007A3226">
        <w:rPr>
          <w:szCs w:val="24"/>
        </w:rPr>
        <w:t>Теоремы об ограниченности функции, непрерывной на отрезке (</w:t>
      </w:r>
      <w:r w:rsidRPr="007A3226">
        <w:rPr>
          <w:szCs w:val="24"/>
          <w:lang w:val="en-US"/>
        </w:rPr>
        <w:t>I</w:t>
      </w:r>
      <w:r w:rsidRPr="007A3226">
        <w:rPr>
          <w:szCs w:val="24"/>
        </w:rPr>
        <w:t xml:space="preserve"> теорема Вейерштрасса) и о достижении такой функцией точных верхней и нижней граней её значений (</w:t>
      </w:r>
      <w:r w:rsidRPr="007A3226">
        <w:rPr>
          <w:szCs w:val="24"/>
          <w:lang w:val="en-US"/>
        </w:rPr>
        <w:t>II</w:t>
      </w:r>
      <w:r w:rsidRPr="007A3226">
        <w:rPr>
          <w:szCs w:val="24"/>
        </w:rPr>
        <w:t xml:space="preserve"> теорема Вейерштрасса). </w:t>
      </w:r>
    </w:p>
    <w:p w14:paraId="1D7C5BD6" w14:textId="77777777" w:rsidR="007A3226" w:rsidRDefault="007A3226" w:rsidP="00BA3697">
      <w:pPr>
        <w:pStyle w:val="a"/>
        <w:numPr>
          <w:ilvl w:val="0"/>
          <w:numId w:val="12"/>
        </w:numPr>
        <w:tabs>
          <w:tab w:val="clear" w:pos="170"/>
          <w:tab w:val="clear" w:pos="720"/>
          <w:tab w:val="left" w:pos="0"/>
        </w:tabs>
        <w:spacing w:before="40" w:after="40"/>
        <w:ind w:left="540" w:hanging="540"/>
        <w:rPr>
          <w:szCs w:val="24"/>
        </w:rPr>
      </w:pPr>
      <w:r w:rsidRPr="007A3226">
        <w:rPr>
          <w:szCs w:val="24"/>
        </w:rPr>
        <w:t>Равномерная непрерывность функции на множестве. Теорема Кантора о равномерной непрерывности функции на отрезке.</w:t>
      </w:r>
    </w:p>
    <w:p w14:paraId="46DBE633" w14:textId="77777777" w:rsidR="007A3226" w:rsidRDefault="007A3226" w:rsidP="007A3226">
      <w:pPr>
        <w:pStyle w:val="a"/>
        <w:numPr>
          <w:ilvl w:val="0"/>
          <w:numId w:val="0"/>
        </w:numPr>
        <w:tabs>
          <w:tab w:val="clear" w:pos="170"/>
          <w:tab w:val="left" w:pos="0"/>
        </w:tabs>
        <w:spacing w:before="40" w:after="40"/>
        <w:rPr>
          <w:szCs w:val="24"/>
        </w:rPr>
      </w:pPr>
    </w:p>
    <w:p w14:paraId="7D1B1AF9" w14:textId="77777777" w:rsidR="007A3226" w:rsidRPr="00497036" w:rsidRDefault="007A3226" w:rsidP="006F2663">
      <w:pPr>
        <w:pStyle w:val="a"/>
        <w:numPr>
          <w:ilvl w:val="0"/>
          <w:numId w:val="0"/>
        </w:numPr>
        <w:tabs>
          <w:tab w:val="clear" w:pos="170"/>
          <w:tab w:val="left" w:pos="0"/>
        </w:tabs>
        <w:spacing w:before="40" w:after="40"/>
        <w:rPr>
          <w:b/>
          <w:sz w:val="26"/>
          <w:szCs w:val="26"/>
        </w:rPr>
      </w:pPr>
      <w:r w:rsidRPr="006F2663">
        <w:rPr>
          <w:i/>
          <w:szCs w:val="24"/>
        </w:rPr>
        <w:t>Типовой билет коллоквиума</w:t>
      </w:r>
      <w:r>
        <w:rPr>
          <w:b/>
          <w:i/>
          <w:sz w:val="26"/>
          <w:szCs w:val="26"/>
        </w:rPr>
        <w:t xml:space="preserve"> </w:t>
      </w:r>
      <w:r w:rsidRPr="00497036">
        <w:rPr>
          <w:b/>
          <w:sz w:val="26"/>
          <w:szCs w:val="26"/>
        </w:rPr>
        <w:t xml:space="preserve"> </w:t>
      </w:r>
    </w:p>
    <w:p w14:paraId="13E6CA9B" w14:textId="77777777" w:rsidR="007A3226" w:rsidRPr="007A3226" w:rsidRDefault="007A3226" w:rsidP="00BA3697">
      <w:pPr>
        <w:numPr>
          <w:ilvl w:val="0"/>
          <w:numId w:val="13"/>
        </w:numPr>
        <w:tabs>
          <w:tab w:val="clear" w:pos="720"/>
          <w:tab w:val="num" w:pos="360"/>
        </w:tabs>
        <w:ind w:left="360"/>
      </w:pPr>
      <w:r w:rsidRPr="007A3226">
        <w:t xml:space="preserve">Дать определение того, что число </w:t>
      </w:r>
      <w:r w:rsidRPr="007A3226">
        <w:rPr>
          <w:lang w:val="en-US"/>
        </w:rPr>
        <w:t>M</w:t>
      </w:r>
      <w:r w:rsidRPr="007A3226">
        <w:t xml:space="preserve"> является точной верхней гранью множества значений функции </w:t>
      </w:r>
      <w:r w:rsidRPr="007A3226">
        <w:rPr>
          <w:lang w:val="en-US"/>
        </w:rPr>
        <w:t>f</w:t>
      </w:r>
      <w:r w:rsidRPr="007A3226">
        <w:t>(</w:t>
      </w:r>
      <w:r w:rsidRPr="007A3226">
        <w:rPr>
          <w:lang w:val="en-US"/>
        </w:rPr>
        <w:t>x</w:t>
      </w:r>
      <w:r w:rsidRPr="007A3226">
        <w:t>) на отрезке [0;2].</w:t>
      </w:r>
    </w:p>
    <w:p w14:paraId="17F7516F" w14:textId="77777777" w:rsidR="007A3226" w:rsidRPr="007A3226" w:rsidRDefault="007A3226" w:rsidP="00BA3697">
      <w:pPr>
        <w:numPr>
          <w:ilvl w:val="0"/>
          <w:numId w:val="13"/>
        </w:numPr>
        <w:tabs>
          <w:tab w:val="clear" w:pos="720"/>
          <w:tab w:val="num" w:pos="360"/>
        </w:tabs>
        <w:ind w:left="360"/>
      </w:pPr>
      <w:r w:rsidRPr="007A3226">
        <w:t xml:space="preserve">Сформулировать  первую  теорему Вейерштрасса.  </w:t>
      </w:r>
    </w:p>
    <w:p w14:paraId="05FBE0DA" w14:textId="77777777" w:rsidR="007A3226" w:rsidRPr="007A3226" w:rsidRDefault="007A3226" w:rsidP="00BA3697">
      <w:pPr>
        <w:numPr>
          <w:ilvl w:val="0"/>
          <w:numId w:val="13"/>
        </w:numPr>
        <w:tabs>
          <w:tab w:val="clear" w:pos="720"/>
          <w:tab w:val="num" w:pos="360"/>
        </w:tabs>
        <w:ind w:left="360"/>
      </w:pPr>
      <w:r w:rsidRPr="007A3226">
        <w:t>Дать определение по Коши того факта, что</w:t>
      </w:r>
      <w:r>
        <w:t xml:space="preserve"> соотношение</w:t>
      </w:r>
      <w:r w:rsidRPr="007A3226">
        <w:t xml:space="preserve"> </w:t>
      </w:r>
      <w:r w:rsidRPr="007A3226">
        <w:rPr>
          <w:position w:val="-24"/>
        </w:rPr>
        <w:object w:dxaOrig="1600" w:dyaOrig="480" w14:anchorId="38A86F71">
          <v:shape id="_x0000_i1082" type="#_x0000_t75" style="width:101.4pt;height:30.6pt" o:ole="">
            <v:imagedata r:id="rId124" o:title=""/>
          </v:shape>
          <o:OLEObject Type="Embed" ProgID="Equation.3" ShapeID="_x0000_i1082" DrawAspect="Content" ObjectID="_1764161784" r:id="rId125"/>
        </w:object>
      </w:r>
      <w:r w:rsidRPr="007A3226">
        <w:t xml:space="preserve">   неверно.</w:t>
      </w:r>
    </w:p>
    <w:p w14:paraId="2AEDB049" w14:textId="77777777" w:rsidR="007A3226" w:rsidRPr="007A3226" w:rsidRDefault="007A3226" w:rsidP="00BA3697">
      <w:pPr>
        <w:numPr>
          <w:ilvl w:val="0"/>
          <w:numId w:val="13"/>
        </w:numPr>
        <w:tabs>
          <w:tab w:val="clear" w:pos="720"/>
          <w:tab w:val="num" w:pos="360"/>
        </w:tabs>
        <w:ind w:left="360"/>
      </w:pPr>
      <w:r w:rsidRPr="007A3226">
        <w:t xml:space="preserve">Дать определение точки разрыва </w:t>
      </w:r>
      <w:r w:rsidRPr="007A3226">
        <w:rPr>
          <w:lang w:val="en-US"/>
        </w:rPr>
        <w:t>II</w:t>
      </w:r>
      <w:r w:rsidRPr="007A3226">
        <w:t xml:space="preserve"> рода для функции одной переменной.</w:t>
      </w:r>
    </w:p>
    <w:p w14:paraId="7B90B6FC" w14:textId="77777777" w:rsidR="007A3226" w:rsidRPr="007A3226" w:rsidRDefault="007A3226" w:rsidP="00BA3697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rPr>
          <w:i/>
        </w:rPr>
      </w:pPr>
      <w:r w:rsidRPr="007A3226">
        <w:t xml:space="preserve"> </w:t>
      </w:r>
      <w:r w:rsidRPr="007A3226">
        <w:rPr>
          <w:i/>
        </w:rPr>
        <w:t>Дать  определения, формулировки всех утверждений и привести их доказательства по следующей теме:</w:t>
      </w:r>
    </w:p>
    <w:p w14:paraId="79C8D2E9" w14:textId="77777777" w:rsidR="007A3226" w:rsidRDefault="007A3226" w:rsidP="00947369">
      <w:pPr>
        <w:ind w:left="360"/>
      </w:pPr>
      <w:r w:rsidRPr="007A3226">
        <w:t>Предельные точки множества и последовательности. Теорема о существовании верхнего и нижнего пределов у ограниченной последовательности.</w:t>
      </w:r>
    </w:p>
    <w:p w14:paraId="28502E1B" w14:textId="77777777" w:rsidR="006F2663" w:rsidRPr="00877E15" w:rsidRDefault="006F2663" w:rsidP="00B14D24">
      <w:pPr>
        <w:jc w:val="center"/>
        <w:rPr>
          <w:b/>
        </w:rPr>
      </w:pPr>
      <w:r w:rsidRPr="00877E15">
        <w:rPr>
          <w:b/>
        </w:rPr>
        <w:t>Вопросы к коллоквиуму (</w:t>
      </w:r>
      <w:r>
        <w:rPr>
          <w:b/>
        </w:rPr>
        <w:t>второй</w:t>
      </w:r>
      <w:r w:rsidRPr="00877E15">
        <w:rPr>
          <w:b/>
        </w:rPr>
        <w:t xml:space="preserve"> семестр)</w:t>
      </w:r>
    </w:p>
    <w:p w14:paraId="27058638" w14:textId="77777777" w:rsidR="006F2663" w:rsidRPr="00E07896" w:rsidRDefault="006F2663" w:rsidP="006F2663">
      <w:pPr>
        <w:pStyle w:val="afc"/>
        <w:ind w:firstLine="397"/>
        <w:jc w:val="both"/>
        <w:rPr>
          <w:rFonts w:ascii="Times New Roman" w:hAnsi="Times New Roman"/>
          <w:sz w:val="24"/>
          <w:szCs w:val="24"/>
        </w:rPr>
      </w:pPr>
      <w:r w:rsidRPr="00E07896">
        <w:rPr>
          <w:rFonts w:ascii="Times New Roman" w:hAnsi="Times New Roman"/>
          <w:sz w:val="24"/>
          <w:szCs w:val="24"/>
        </w:rPr>
        <w:t xml:space="preserve">Коллоквиум проводится в форме устного собеседования. </w:t>
      </w:r>
      <w:r>
        <w:rPr>
          <w:rFonts w:ascii="Times New Roman" w:hAnsi="Times New Roman"/>
          <w:sz w:val="24"/>
          <w:szCs w:val="24"/>
        </w:rPr>
        <w:t>Темы коллоквиума:</w:t>
      </w:r>
    </w:p>
    <w:p w14:paraId="19FAE5F7" w14:textId="77777777" w:rsidR="006F2663" w:rsidRPr="006F2663" w:rsidRDefault="006F2663" w:rsidP="006F2663">
      <w:pPr>
        <w:ind w:left="426" w:hanging="426"/>
        <w:rPr>
          <w:i/>
          <w:u w:val="single"/>
        </w:rPr>
      </w:pPr>
      <w:r w:rsidRPr="006F2663">
        <w:rPr>
          <w:i/>
          <w:u w:val="single"/>
        </w:rPr>
        <w:t>Графическое исследование функции</w:t>
      </w:r>
    </w:p>
    <w:p w14:paraId="4955037B" w14:textId="77777777" w:rsidR="006F2663" w:rsidRPr="006F2663" w:rsidRDefault="006F2663" w:rsidP="006F2663">
      <w:pPr>
        <w:ind w:left="426" w:hanging="426"/>
      </w:pPr>
      <w:r w:rsidRPr="006F2663">
        <w:t>1.</w:t>
      </w:r>
      <w:r w:rsidRPr="006F2663">
        <w:tab/>
        <w:t>Понятие локального экстремума функции. Необходимое условие локального экстремума дифференцируемой функции.</w:t>
      </w:r>
    </w:p>
    <w:p w14:paraId="5D735BDA" w14:textId="77777777" w:rsidR="006F2663" w:rsidRPr="006F2663" w:rsidRDefault="006F2663" w:rsidP="006F2663">
      <w:pPr>
        <w:ind w:left="426" w:hanging="426"/>
      </w:pPr>
      <w:r w:rsidRPr="006F2663">
        <w:t>2.</w:t>
      </w:r>
      <w:r w:rsidRPr="006F2663">
        <w:tab/>
        <w:t>Понятие монотонности функции в точке и на множестве. Критерий монотонности дифференцируемой функции.</w:t>
      </w:r>
    </w:p>
    <w:p w14:paraId="2D978FB1" w14:textId="77777777" w:rsidR="006F2663" w:rsidRPr="006F2663" w:rsidRDefault="006F2663" w:rsidP="006F2663">
      <w:pPr>
        <w:ind w:left="426" w:hanging="426"/>
      </w:pPr>
      <w:r w:rsidRPr="006F2663">
        <w:lastRenderedPageBreak/>
        <w:t>3.</w:t>
      </w:r>
      <w:r w:rsidRPr="006F2663">
        <w:tab/>
        <w:t>Первое достаточное условие локального экстремума.</w:t>
      </w:r>
    </w:p>
    <w:p w14:paraId="2A703672" w14:textId="77777777" w:rsidR="006F2663" w:rsidRPr="006F2663" w:rsidRDefault="006F2663" w:rsidP="006F2663">
      <w:pPr>
        <w:ind w:left="426" w:hanging="426"/>
      </w:pPr>
      <w:r w:rsidRPr="006F2663">
        <w:t>4.</w:t>
      </w:r>
      <w:r w:rsidRPr="006F2663">
        <w:tab/>
        <w:t>Второе достаточное условие локального экстремума.</w:t>
      </w:r>
    </w:p>
    <w:p w14:paraId="2DE56F48" w14:textId="77777777" w:rsidR="006F2663" w:rsidRPr="006F2663" w:rsidRDefault="006F2663" w:rsidP="006F2663">
      <w:pPr>
        <w:ind w:left="426" w:hanging="426"/>
      </w:pPr>
      <w:r w:rsidRPr="006F2663">
        <w:t>5.</w:t>
      </w:r>
      <w:r w:rsidRPr="006F2663">
        <w:tab/>
        <w:t>Направление выпуклости графика функции. Понятие о точках перегиба.</w:t>
      </w:r>
    </w:p>
    <w:p w14:paraId="55EAFC04" w14:textId="77777777" w:rsidR="006F2663" w:rsidRPr="006F2663" w:rsidRDefault="006F2663" w:rsidP="006F2663">
      <w:pPr>
        <w:ind w:left="426" w:hanging="426"/>
      </w:pPr>
      <w:r w:rsidRPr="006F2663">
        <w:t>6.</w:t>
      </w:r>
      <w:r w:rsidRPr="006F2663">
        <w:tab/>
        <w:t>Достаточные условия локальной выпуклости графика и выпуклости его на интервале (</w:t>
      </w:r>
      <w:r w:rsidRPr="006F2663">
        <w:rPr>
          <w:lang w:val="en-US"/>
        </w:rPr>
        <w:t>a</w:t>
      </w:r>
      <w:r w:rsidRPr="006F2663">
        <w:t>;</w:t>
      </w:r>
      <w:r w:rsidRPr="006F2663">
        <w:rPr>
          <w:lang w:val="en-US"/>
        </w:rPr>
        <w:t>b</w:t>
      </w:r>
      <w:r w:rsidRPr="006F2663">
        <w:t>).</w:t>
      </w:r>
    </w:p>
    <w:p w14:paraId="32D2FDA5" w14:textId="77777777" w:rsidR="006F2663" w:rsidRPr="006F2663" w:rsidRDefault="006F2663" w:rsidP="006F2663">
      <w:pPr>
        <w:ind w:left="426" w:hanging="426"/>
      </w:pPr>
      <w:r w:rsidRPr="006F2663">
        <w:t>7.</w:t>
      </w:r>
      <w:r w:rsidRPr="006F2663">
        <w:tab/>
        <w:t>Необходимое условие перегиба графика в данной точке.</w:t>
      </w:r>
    </w:p>
    <w:p w14:paraId="635974C3" w14:textId="77777777" w:rsidR="006F2663" w:rsidRPr="006F2663" w:rsidRDefault="006F2663" w:rsidP="006F2663">
      <w:pPr>
        <w:ind w:left="426" w:hanging="426"/>
      </w:pPr>
      <w:r w:rsidRPr="006F2663">
        <w:t>8.</w:t>
      </w:r>
      <w:r w:rsidRPr="006F2663">
        <w:tab/>
        <w:t>Первое достаточное условие перегиба в данной точке.</w:t>
      </w:r>
    </w:p>
    <w:p w14:paraId="79E1442A" w14:textId="77777777" w:rsidR="006F2663" w:rsidRPr="006F2663" w:rsidRDefault="006F2663" w:rsidP="006F2663">
      <w:pPr>
        <w:ind w:left="426" w:hanging="426"/>
      </w:pPr>
      <w:r w:rsidRPr="006F2663">
        <w:t>9.</w:t>
      </w:r>
      <w:r w:rsidRPr="006F2663">
        <w:tab/>
        <w:t>Второе достаточное условие перегиба в данной точке.</w:t>
      </w:r>
    </w:p>
    <w:p w14:paraId="5200EB9A" w14:textId="77777777" w:rsidR="006F2663" w:rsidRPr="006F2663" w:rsidRDefault="006F2663" w:rsidP="006F2663">
      <w:pPr>
        <w:ind w:left="426" w:hanging="426"/>
      </w:pPr>
      <w:r w:rsidRPr="006F2663">
        <w:t>10.</w:t>
      </w:r>
      <w:r w:rsidRPr="006F2663">
        <w:tab/>
        <w:t>Отыскание асимптот к графику функции (вертикальных и наклонных).</w:t>
      </w:r>
    </w:p>
    <w:p w14:paraId="085B65F7" w14:textId="77777777" w:rsidR="006F2663" w:rsidRPr="006F2663" w:rsidRDefault="006F2663" w:rsidP="006F2663">
      <w:pPr>
        <w:ind w:left="426" w:hanging="426"/>
      </w:pPr>
      <w:r w:rsidRPr="006F2663">
        <w:t>11.</w:t>
      </w:r>
      <w:r w:rsidRPr="006F2663">
        <w:tab/>
        <w:t>Отыскание наибольшего и наименьшего значения функции на сегменте [</w:t>
      </w:r>
      <w:r w:rsidRPr="006F2663">
        <w:rPr>
          <w:lang w:val="en-US"/>
        </w:rPr>
        <w:t>a</w:t>
      </w:r>
      <w:r w:rsidRPr="006F2663">
        <w:t>;</w:t>
      </w:r>
      <w:r w:rsidRPr="006F2663">
        <w:rPr>
          <w:lang w:val="en-US"/>
        </w:rPr>
        <w:t>b</w:t>
      </w:r>
      <w:r w:rsidRPr="006F2663">
        <w:t>] (глобальный экстремум). Понятие о краевом экстремуме.</w:t>
      </w:r>
    </w:p>
    <w:p w14:paraId="3563613D" w14:textId="77777777" w:rsidR="006F2663" w:rsidRPr="006F2663" w:rsidRDefault="006F2663" w:rsidP="006F2663">
      <w:pPr>
        <w:ind w:left="426" w:hanging="426"/>
        <w:rPr>
          <w:i/>
        </w:rPr>
      </w:pPr>
      <w:r w:rsidRPr="006F2663">
        <w:rPr>
          <w:i/>
          <w:u w:val="single"/>
        </w:rPr>
        <w:t>Определенный интеграл</w:t>
      </w:r>
      <w:r w:rsidRPr="006F2663">
        <w:rPr>
          <w:i/>
        </w:rPr>
        <w:t>.</w:t>
      </w:r>
    </w:p>
    <w:p w14:paraId="409636F4" w14:textId="77777777" w:rsidR="006F2663" w:rsidRPr="006F2663" w:rsidRDefault="006F2663" w:rsidP="006F2663">
      <w:pPr>
        <w:ind w:left="426" w:hanging="426"/>
      </w:pPr>
      <w:r w:rsidRPr="006F2663">
        <w:t>12.</w:t>
      </w:r>
      <w:r w:rsidRPr="006F2663">
        <w:tab/>
        <w:t xml:space="preserve">Понятие об определённом интеграле. Верхняя и нижняя интегральные суммы (суммы Дарбу), их свойства. Интегралы Дарбу. </w:t>
      </w:r>
    </w:p>
    <w:p w14:paraId="5DC707A7" w14:textId="77777777" w:rsidR="006F2663" w:rsidRPr="006F2663" w:rsidRDefault="006F2663" w:rsidP="006F2663">
      <w:pPr>
        <w:ind w:left="426" w:hanging="426"/>
      </w:pPr>
      <w:r w:rsidRPr="006F2663">
        <w:t>13.</w:t>
      </w:r>
      <w:r w:rsidRPr="006F2663">
        <w:tab/>
        <w:t>Критерий интегрируемости функции.</w:t>
      </w:r>
    </w:p>
    <w:p w14:paraId="377D89C7" w14:textId="77777777" w:rsidR="006F2663" w:rsidRPr="006F2663" w:rsidRDefault="006F2663" w:rsidP="006F2663">
      <w:pPr>
        <w:ind w:left="426" w:hanging="426"/>
      </w:pPr>
      <w:r w:rsidRPr="006F2663">
        <w:t>14.</w:t>
      </w:r>
      <w:r w:rsidRPr="006F2663">
        <w:tab/>
        <w:t>Интегрируемость непрерывных, монотонных, кусочно-непрерывных функций.</w:t>
      </w:r>
    </w:p>
    <w:p w14:paraId="661B77A6" w14:textId="77777777" w:rsidR="006F2663" w:rsidRPr="006F2663" w:rsidRDefault="006F2663" w:rsidP="006F2663">
      <w:pPr>
        <w:ind w:left="426" w:hanging="426"/>
      </w:pPr>
      <w:r w:rsidRPr="006F2663">
        <w:t>15.</w:t>
      </w:r>
      <w:r w:rsidRPr="006F2663">
        <w:tab/>
        <w:t>Свойства определённого интеграла: аддитивность, линейность, интегрируемость произведения функций, сравнение интегралов от двух различных функций, интегрируемость модуля функции.</w:t>
      </w:r>
    </w:p>
    <w:p w14:paraId="46CA0BC6" w14:textId="77777777" w:rsidR="006F2663" w:rsidRPr="006F2663" w:rsidRDefault="006F2663" w:rsidP="006F2663">
      <w:pPr>
        <w:ind w:left="426" w:hanging="426"/>
      </w:pPr>
      <w:r w:rsidRPr="006F2663">
        <w:t>16. Свойства определённого интеграла: первая теорема о среднем, формулировка второй теоремы о среднем, интеграл с переменным верхним пределом, теорема о существовании первообразной у всякой непрерывной функции. Формула Ньютона-Лейбница – основная формула интегрального исчисления.</w:t>
      </w:r>
      <w:r w:rsidRPr="006F2663">
        <w:tab/>
      </w:r>
    </w:p>
    <w:p w14:paraId="5032770E" w14:textId="77777777" w:rsidR="006F2663" w:rsidRPr="006F2663" w:rsidRDefault="006F2663" w:rsidP="006F2663">
      <w:pPr>
        <w:ind w:left="426" w:hanging="426"/>
      </w:pPr>
      <w:r w:rsidRPr="006F2663">
        <w:t>17.</w:t>
      </w:r>
      <w:r w:rsidRPr="006F2663">
        <w:tab/>
        <w:t>Замена переменной и интегрирование по частям в определённом интеграле.</w:t>
      </w:r>
    </w:p>
    <w:p w14:paraId="3B0E42E8" w14:textId="77777777" w:rsidR="006F2663" w:rsidRPr="006F2663" w:rsidRDefault="006F2663" w:rsidP="006F2663">
      <w:pPr>
        <w:tabs>
          <w:tab w:val="left" w:pos="5280"/>
        </w:tabs>
        <w:ind w:left="426" w:hanging="426"/>
        <w:rPr>
          <w:i/>
        </w:rPr>
      </w:pPr>
      <w:r w:rsidRPr="006F2663">
        <w:rPr>
          <w:i/>
          <w:u w:val="single"/>
        </w:rPr>
        <w:t>Приложения определенного интеграла</w:t>
      </w:r>
      <w:r w:rsidRPr="006F2663">
        <w:rPr>
          <w:i/>
        </w:rPr>
        <w:t>.</w:t>
      </w:r>
      <w:r w:rsidRPr="006F2663">
        <w:rPr>
          <w:i/>
        </w:rPr>
        <w:tab/>
      </w:r>
    </w:p>
    <w:p w14:paraId="2D298A8F" w14:textId="77777777" w:rsidR="006F2663" w:rsidRPr="006F2663" w:rsidRDefault="006F2663" w:rsidP="006F2663">
      <w:pPr>
        <w:ind w:left="426" w:hanging="426"/>
      </w:pPr>
      <w:r w:rsidRPr="006F2663">
        <w:t>18.</w:t>
      </w:r>
      <w:r w:rsidRPr="006F2663">
        <w:tab/>
        <w:t>Квадрируемость и понятие площади плоской фигуры. Вычисление площади криволинейной трапеции и площади криволинейного сектора. Геометрический смысл определённого интеграла.</w:t>
      </w:r>
    </w:p>
    <w:p w14:paraId="2DB56658" w14:textId="77777777" w:rsidR="006F2663" w:rsidRPr="006F2663" w:rsidRDefault="006F2663" w:rsidP="006F2663">
      <w:pPr>
        <w:ind w:left="426" w:hanging="426"/>
      </w:pPr>
      <w:r w:rsidRPr="006F2663">
        <w:t>19.</w:t>
      </w:r>
      <w:r w:rsidRPr="006F2663">
        <w:tab/>
        <w:t xml:space="preserve">Кубируемость и понятие объёма тела в пространстве. Вычисление объёма тела, полученного вращением криволинейной трапеции вокруг оси </w:t>
      </w:r>
      <w:r w:rsidRPr="006F2663">
        <w:rPr>
          <w:lang w:val="en-US"/>
        </w:rPr>
        <w:t>OX</w:t>
      </w:r>
      <w:r w:rsidRPr="006F2663">
        <w:t xml:space="preserve">. Формула (без вывода) для объёма тела , полученного вращением криволинейной трапеции вокруг оси </w:t>
      </w:r>
      <w:r w:rsidRPr="006F2663">
        <w:rPr>
          <w:lang w:val="en-US"/>
        </w:rPr>
        <w:t>OY</w:t>
      </w:r>
      <w:r w:rsidRPr="006F2663">
        <w:t>,</w:t>
      </w:r>
    </w:p>
    <w:p w14:paraId="23240201" w14:textId="77777777" w:rsidR="006F2663" w:rsidRPr="006F2663" w:rsidRDefault="006F2663" w:rsidP="006F2663">
      <w:pPr>
        <w:ind w:left="426" w:hanging="426"/>
      </w:pPr>
      <w:r w:rsidRPr="006F2663">
        <w:t xml:space="preserve">20. </w:t>
      </w:r>
      <w:r w:rsidRPr="006F2663">
        <w:tab/>
        <w:t>Спрямляемость кривой и понятие длины кривой. Вычисление длины дуги кривых, заданных параметрически, а также в декартовых или в полярных координатах. Понятие о дифференциале длины дуги кривой.</w:t>
      </w:r>
    </w:p>
    <w:p w14:paraId="376DB781" w14:textId="77777777" w:rsidR="006F2663" w:rsidRPr="006F2663" w:rsidRDefault="006F2663" w:rsidP="006F2663">
      <w:pPr>
        <w:ind w:left="426" w:hanging="426"/>
      </w:pPr>
      <w:r w:rsidRPr="006F2663">
        <w:t>21.</w:t>
      </w:r>
      <w:r w:rsidRPr="006F2663">
        <w:tab/>
        <w:t>Понятие о физических приложениях определённого интеграла.</w:t>
      </w:r>
    </w:p>
    <w:p w14:paraId="0725B339" w14:textId="77777777" w:rsidR="006F2663" w:rsidRPr="006F2663" w:rsidRDefault="006F2663" w:rsidP="006F2663">
      <w:pPr>
        <w:ind w:left="426" w:hanging="426"/>
      </w:pPr>
      <w:r w:rsidRPr="006F2663">
        <w:t>22.</w:t>
      </w:r>
      <w:r w:rsidRPr="006F2663">
        <w:tab/>
        <w:t xml:space="preserve">Приближённые методы вычисления определённого интеграла. Метод прямоугольников. Его погрешность </w:t>
      </w:r>
    </w:p>
    <w:p w14:paraId="4C593FA3" w14:textId="77777777" w:rsidR="006F2663" w:rsidRPr="006F2663" w:rsidRDefault="006F2663" w:rsidP="006F2663">
      <w:pPr>
        <w:ind w:left="426" w:hanging="426"/>
      </w:pPr>
      <w:r w:rsidRPr="006F2663">
        <w:t xml:space="preserve">23. </w:t>
      </w:r>
      <w:r w:rsidRPr="006F2663">
        <w:tab/>
        <w:t xml:space="preserve"> Приближённые методы вычисления определённого интеграла. Метод трапеций. Его погрешность (без доказательства).</w:t>
      </w:r>
    </w:p>
    <w:p w14:paraId="16EB3752" w14:textId="77777777" w:rsidR="006F2663" w:rsidRPr="006F2663" w:rsidRDefault="006F2663" w:rsidP="006F2663">
      <w:pPr>
        <w:ind w:left="426" w:hanging="426"/>
      </w:pPr>
      <w:r w:rsidRPr="006F2663">
        <w:t xml:space="preserve">24. </w:t>
      </w:r>
      <w:r w:rsidRPr="006F2663">
        <w:tab/>
        <w:t>Приближённые методы вычисления определённого интеграла. Метод парабол (Симпсона). Его погрешность (без доказательства).</w:t>
      </w:r>
    </w:p>
    <w:p w14:paraId="58B5F5DE" w14:textId="77777777" w:rsidR="006F2663" w:rsidRPr="006F2663" w:rsidRDefault="006F2663" w:rsidP="006F2663">
      <w:pPr>
        <w:ind w:left="426" w:hanging="426"/>
        <w:rPr>
          <w:i/>
          <w:u w:val="single"/>
        </w:rPr>
      </w:pPr>
      <w:r w:rsidRPr="006F2663">
        <w:rPr>
          <w:i/>
          <w:u w:val="single"/>
        </w:rPr>
        <w:t>Несобственные интегралы</w:t>
      </w:r>
    </w:p>
    <w:p w14:paraId="57A61E83" w14:textId="77777777" w:rsidR="006F2663" w:rsidRPr="006F2663" w:rsidRDefault="006F2663" w:rsidP="006F2663">
      <w:pPr>
        <w:ind w:left="426" w:hanging="426"/>
      </w:pPr>
      <w:r w:rsidRPr="006F2663">
        <w:t>25.</w:t>
      </w:r>
      <w:r w:rsidRPr="006F2663">
        <w:tab/>
        <w:t xml:space="preserve">Несобственный интеграл первого рода, его сходимость. Критерий Коши сходимости несобственного интеграла. </w:t>
      </w:r>
      <w:r w:rsidRPr="006F2663">
        <w:rPr>
          <w:lang w:val="en-US"/>
        </w:rPr>
        <w:t>I</w:t>
      </w:r>
      <w:r w:rsidRPr="006F2663">
        <w:t xml:space="preserve">-го  рода. Вычисление с помощью формулы Ньютона-Лейбница. </w:t>
      </w:r>
    </w:p>
    <w:p w14:paraId="1AED71C4" w14:textId="77777777" w:rsidR="006F2663" w:rsidRPr="006F2663" w:rsidRDefault="006F2663" w:rsidP="006F2663">
      <w:pPr>
        <w:ind w:left="426" w:hanging="426"/>
      </w:pPr>
      <w:r w:rsidRPr="006F2663">
        <w:lastRenderedPageBreak/>
        <w:t>26.</w:t>
      </w:r>
      <w:r w:rsidRPr="006F2663">
        <w:tab/>
        <w:t xml:space="preserve">Достаточные условия сходимости несобственного интеграла. </w:t>
      </w:r>
      <w:r w:rsidRPr="006F2663">
        <w:rPr>
          <w:lang w:val="en-US"/>
        </w:rPr>
        <w:t>I</w:t>
      </w:r>
      <w:r w:rsidRPr="006F2663">
        <w:t>-го  рода. Признаки сравнения: общие, специальные (с интегралом Дирихле), признаки сравнения в предельной формулировке.</w:t>
      </w:r>
    </w:p>
    <w:p w14:paraId="22322E71" w14:textId="77777777" w:rsidR="006F2663" w:rsidRPr="006F2663" w:rsidRDefault="006F2663" w:rsidP="006F2663">
      <w:pPr>
        <w:ind w:left="426" w:hanging="426"/>
      </w:pPr>
      <w:r w:rsidRPr="006F2663">
        <w:t xml:space="preserve">27. </w:t>
      </w:r>
      <w:r w:rsidRPr="006F2663">
        <w:tab/>
        <w:t xml:space="preserve">Абсолютная и условная сходимость несобственного интеграла </w:t>
      </w:r>
      <w:r w:rsidRPr="006F2663">
        <w:rPr>
          <w:lang w:val="en-US"/>
        </w:rPr>
        <w:t>I</w:t>
      </w:r>
      <w:r w:rsidRPr="006F2663">
        <w:t xml:space="preserve"> рода. Признак Абеля-Дирихле.</w:t>
      </w:r>
    </w:p>
    <w:p w14:paraId="7A2C6E67" w14:textId="77777777" w:rsidR="006F2663" w:rsidRPr="006F2663" w:rsidRDefault="006F2663" w:rsidP="006F2663">
      <w:pPr>
        <w:ind w:left="426" w:hanging="426"/>
      </w:pPr>
      <w:r w:rsidRPr="006F2663">
        <w:t xml:space="preserve">28. </w:t>
      </w:r>
      <w:r w:rsidRPr="006F2663">
        <w:tab/>
        <w:t xml:space="preserve">Исследование на абсолютную и условную сходимость интеграла </w:t>
      </w:r>
      <w:r w:rsidRPr="006F2663">
        <w:rPr>
          <w:position w:val="-30"/>
        </w:rPr>
        <w:object w:dxaOrig="900" w:dyaOrig="740" w14:anchorId="30C82076">
          <v:shape id="_x0000_i1083" type="#_x0000_t75" style="width:45.6pt;height:36.6pt" o:ole="">
            <v:imagedata r:id="rId126" o:title=""/>
          </v:shape>
          <o:OLEObject Type="Embed" ProgID="Equation.3" ShapeID="_x0000_i1083" DrawAspect="Content" ObjectID="_1764161785" r:id="rId127"/>
        </w:object>
      </w:r>
      <w:r w:rsidRPr="006F2663">
        <w:t>.</w:t>
      </w:r>
    </w:p>
    <w:p w14:paraId="15945EF4" w14:textId="77777777" w:rsidR="006F2663" w:rsidRPr="006F2663" w:rsidRDefault="006F2663" w:rsidP="006F2663">
      <w:pPr>
        <w:ind w:left="426" w:hanging="426"/>
      </w:pPr>
      <w:r w:rsidRPr="006F2663">
        <w:t xml:space="preserve">29. </w:t>
      </w:r>
      <w:r w:rsidRPr="006F2663">
        <w:tab/>
        <w:t>Замена переменных и интегрирование по частям в несобственном интеграле первого рода.</w:t>
      </w:r>
    </w:p>
    <w:p w14:paraId="780B8217" w14:textId="77777777" w:rsidR="006F2663" w:rsidRPr="006F2663" w:rsidRDefault="006F2663" w:rsidP="006F2663">
      <w:pPr>
        <w:ind w:left="426" w:hanging="426"/>
      </w:pPr>
      <w:r w:rsidRPr="006F2663">
        <w:t xml:space="preserve">30. </w:t>
      </w:r>
      <w:r w:rsidRPr="006F2663">
        <w:tab/>
        <w:t xml:space="preserve">Несобственный интеграл второго рода. Понятие о его сходимости. Критерий Коши. Признаки сравнения для несобственного интеграла </w:t>
      </w:r>
      <w:r w:rsidRPr="006F2663">
        <w:rPr>
          <w:lang w:val="en-US"/>
        </w:rPr>
        <w:t>II</w:t>
      </w:r>
      <w:r w:rsidRPr="006F2663">
        <w:t xml:space="preserve"> рода: общие и специальные (с интегралом Дирихле </w:t>
      </w:r>
      <w:r w:rsidRPr="006F2663">
        <w:rPr>
          <w:lang w:val="en-US"/>
        </w:rPr>
        <w:t>II</w:t>
      </w:r>
      <w:r w:rsidRPr="006F2663">
        <w:t xml:space="preserve"> рода).</w:t>
      </w:r>
    </w:p>
    <w:p w14:paraId="6C8AA92F" w14:textId="77777777" w:rsidR="006F2663" w:rsidRPr="006F2663" w:rsidRDefault="006F2663" w:rsidP="006F2663">
      <w:pPr>
        <w:pStyle w:val="a"/>
        <w:numPr>
          <w:ilvl w:val="0"/>
          <w:numId w:val="0"/>
        </w:numPr>
        <w:tabs>
          <w:tab w:val="clear" w:pos="170"/>
          <w:tab w:val="left" w:pos="0"/>
        </w:tabs>
        <w:spacing w:before="40" w:after="40"/>
        <w:rPr>
          <w:szCs w:val="24"/>
        </w:rPr>
      </w:pPr>
      <w:r w:rsidRPr="006F2663">
        <w:rPr>
          <w:szCs w:val="24"/>
        </w:rPr>
        <w:t>31.</w:t>
      </w:r>
      <w:r w:rsidR="00727B84">
        <w:rPr>
          <w:szCs w:val="24"/>
        </w:rPr>
        <w:t xml:space="preserve">  </w:t>
      </w:r>
      <w:r w:rsidRPr="006F2663">
        <w:rPr>
          <w:szCs w:val="24"/>
        </w:rPr>
        <w:t xml:space="preserve">Понятие о главном значении по Коши  несобственных интегралов </w:t>
      </w:r>
      <w:r w:rsidRPr="006F2663">
        <w:rPr>
          <w:szCs w:val="24"/>
          <w:lang w:val="en-US"/>
        </w:rPr>
        <w:t>I</w:t>
      </w:r>
      <w:r w:rsidRPr="006F2663">
        <w:rPr>
          <w:szCs w:val="24"/>
        </w:rPr>
        <w:t xml:space="preserve"> и </w:t>
      </w:r>
      <w:r w:rsidRPr="006F2663">
        <w:rPr>
          <w:szCs w:val="24"/>
          <w:lang w:val="en-US"/>
        </w:rPr>
        <w:t>II</w:t>
      </w:r>
      <w:r w:rsidRPr="006F2663">
        <w:rPr>
          <w:szCs w:val="24"/>
        </w:rPr>
        <w:t xml:space="preserve"> рода.  </w:t>
      </w:r>
    </w:p>
    <w:p w14:paraId="1E896198" w14:textId="77777777" w:rsidR="002838F5" w:rsidRPr="00727B84" w:rsidRDefault="002838F5" w:rsidP="002B3C12">
      <w:pPr>
        <w:rPr>
          <w:color w:val="FF0000"/>
        </w:rPr>
      </w:pPr>
    </w:p>
    <w:p w14:paraId="1771BEE4" w14:textId="77777777" w:rsidR="006F2663" w:rsidRPr="006F2663" w:rsidRDefault="006F2663" w:rsidP="002B3C12">
      <w:pPr>
        <w:rPr>
          <w:i/>
        </w:rPr>
      </w:pPr>
      <w:r w:rsidRPr="006F2663">
        <w:rPr>
          <w:i/>
        </w:rPr>
        <w:t>Типовой билет коллоквиума</w:t>
      </w:r>
    </w:p>
    <w:p w14:paraId="01B4ECED" w14:textId="77777777" w:rsidR="006F2663" w:rsidRPr="00882BE1" w:rsidRDefault="006F2663" w:rsidP="006F2663">
      <w:pPr>
        <w:rPr>
          <w:b/>
        </w:rPr>
      </w:pPr>
      <w:r w:rsidRPr="00882BE1">
        <w:rPr>
          <w:b/>
        </w:rPr>
        <w:t>Дать определение или формулировку:</w:t>
      </w:r>
    </w:p>
    <w:p w14:paraId="14F1E723" w14:textId="77777777" w:rsidR="006F2663" w:rsidRPr="00882BE1" w:rsidRDefault="006F2663" w:rsidP="00BA3697">
      <w:pPr>
        <w:numPr>
          <w:ilvl w:val="0"/>
          <w:numId w:val="21"/>
        </w:numPr>
        <w:rPr>
          <w:b/>
        </w:rPr>
      </w:pPr>
      <w:r w:rsidRPr="00882BE1">
        <w:t>Второе достаточное условие локального экстремума.</w:t>
      </w:r>
    </w:p>
    <w:p w14:paraId="1F3CF58C" w14:textId="77777777" w:rsidR="006F2663" w:rsidRPr="00882BE1" w:rsidRDefault="006F2663" w:rsidP="00BA3697">
      <w:pPr>
        <w:numPr>
          <w:ilvl w:val="0"/>
          <w:numId w:val="21"/>
        </w:numPr>
      </w:pPr>
      <w:r w:rsidRPr="00882BE1">
        <w:t xml:space="preserve">Определённый интеграл от функции </w:t>
      </w:r>
      <w:r w:rsidRPr="00882BE1">
        <w:rPr>
          <w:lang w:val="en-US"/>
        </w:rPr>
        <w:t>f</w:t>
      </w:r>
      <w:r w:rsidRPr="00882BE1">
        <w:t>(</w:t>
      </w:r>
      <w:r w:rsidRPr="00882BE1">
        <w:rPr>
          <w:lang w:val="en-US"/>
        </w:rPr>
        <w:t>x</w:t>
      </w:r>
      <w:r w:rsidRPr="00882BE1">
        <w:t>) на отрезке [</w:t>
      </w:r>
      <w:r w:rsidRPr="00882BE1">
        <w:rPr>
          <w:lang w:val="en-US"/>
        </w:rPr>
        <w:t>a</w:t>
      </w:r>
      <w:r w:rsidRPr="00882BE1">
        <w:t>;</w:t>
      </w:r>
      <w:r w:rsidRPr="00882BE1">
        <w:rPr>
          <w:lang w:val="en-US"/>
        </w:rPr>
        <w:t>b</w:t>
      </w:r>
      <w:r w:rsidRPr="00882BE1">
        <w:t>].</w:t>
      </w:r>
    </w:p>
    <w:p w14:paraId="00A4BF73" w14:textId="77777777" w:rsidR="006F2663" w:rsidRPr="00882BE1" w:rsidRDefault="006F2663" w:rsidP="00BA3697">
      <w:pPr>
        <w:numPr>
          <w:ilvl w:val="0"/>
          <w:numId w:val="21"/>
        </w:numPr>
      </w:pPr>
      <w:r w:rsidRPr="00882BE1">
        <w:t>Первая теорема о среднем для определённого интеграла.</w:t>
      </w:r>
    </w:p>
    <w:p w14:paraId="4B514C1C" w14:textId="77777777" w:rsidR="006F2663" w:rsidRPr="00882BE1" w:rsidRDefault="006F2663" w:rsidP="00BA3697">
      <w:pPr>
        <w:numPr>
          <w:ilvl w:val="0"/>
          <w:numId w:val="21"/>
        </w:numPr>
        <w:rPr>
          <w:b/>
        </w:rPr>
      </w:pPr>
      <w:r w:rsidRPr="00882BE1">
        <w:t xml:space="preserve">Формула для объёма тела, полученного вращением криволинейной трапеции вокруг оси </w:t>
      </w:r>
      <w:r w:rsidRPr="00882BE1">
        <w:rPr>
          <w:lang w:val="en-US"/>
        </w:rPr>
        <w:t>OX</w:t>
      </w:r>
      <w:r w:rsidRPr="00882BE1">
        <w:t>.</w:t>
      </w:r>
    </w:p>
    <w:p w14:paraId="08E1A3E5" w14:textId="77777777" w:rsidR="006F2663" w:rsidRPr="00882BE1" w:rsidRDefault="006F2663" w:rsidP="006F2663">
      <w:pPr>
        <w:tabs>
          <w:tab w:val="num" w:pos="720"/>
        </w:tabs>
        <w:rPr>
          <w:b/>
        </w:rPr>
      </w:pPr>
      <w:r w:rsidRPr="00882BE1">
        <w:rPr>
          <w:b/>
        </w:rPr>
        <w:t>Основной вопрос (с доказательством):</w:t>
      </w:r>
    </w:p>
    <w:p w14:paraId="53593F56" w14:textId="77777777" w:rsidR="006F2663" w:rsidRPr="00882BE1" w:rsidRDefault="00727B84" w:rsidP="00BA3697">
      <w:pPr>
        <w:numPr>
          <w:ilvl w:val="0"/>
          <w:numId w:val="21"/>
        </w:numPr>
      </w:pPr>
      <w:r>
        <w:t>И</w:t>
      </w:r>
      <w:r w:rsidR="006F2663" w:rsidRPr="00882BE1">
        <w:t>нтеграл с переменным верхним пределом, теорема о существовании первообразной у всякой непрерывной функции.</w:t>
      </w:r>
    </w:p>
    <w:p w14:paraId="21DFBA75" w14:textId="77777777" w:rsidR="002B3C12" w:rsidRPr="002B3C12" w:rsidRDefault="002B3C12" w:rsidP="002B3C12">
      <w:r w:rsidRPr="00877E15">
        <w:rPr>
          <w:b/>
        </w:rPr>
        <w:t>7.2.</w:t>
      </w:r>
      <w:r w:rsidRPr="002B3C12">
        <w:t> Типовые контрольные задания или иные материалы для проведения промежуточной аттестации.</w:t>
      </w:r>
    </w:p>
    <w:p w14:paraId="1F00E9C8" w14:textId="77777777" w:rsidR="00765EF3" w:rsidRDefault="00765EF3" w:rsidP="002B3C12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9C6A06" w:rsidRPr="00E07896" w14:paraId="2AD90B63" w14:textId="77777777" w:rsidTr="005218C1">
        <w:tc>
          <w:tcPr>
            <w:tcW w:w="14786" w:type="dxa"/>
          </w:tcPr>
          <w:p w14:paraId="011557E1" w14:textId="77777777" w:rsidR="009C6A06" w:rsidRPr="00FA6EA7" w:rsidRDefault="009C6A06" w:rsidP="009C6A06">
            <w:pPr>
              <w:jc w:val="center"/>
              <w:rPr>
                <w:b/>
              </w:rPr>
            </w:pPr>
            <w:r w:rsidRPr="00FA6EA7">
              <w:rPr>
                <w:b/>
              </w:rPr>
              <w:t>Зачетная работа</w:t>
            </w:r>
            <w:r w:rsidR="00E07896" w:rsidRPr="00FA6EA7">
              <w:rPr>
                <w:b/>
              </w:rPr>
              <w:t xml:space="preserve"> первого семестра</w:t>
            </w:r>
          </w:p>
        </w:tc>
      </w:tr>
      <w:tr w:rsidR="00E07896" w:rsidRPr="00E07896" w14:paraId="016A8538" w14:textId="77777777" w:rsidTr="00BC6A66">
        <w:tc>
          <w:tcPr>
            <w:tcW w:w="14786" w:type="dxa"/>
          </w:tcPr>
          <w:p w14:paraId="639694BA" w14:textId="77777777" w:rsidR="00685FD2" w:rsidRPr="00F73285" w:rsidRDefault="00685FD2" w:rsidP="00082AE2">
            <w:pPr>
              <w:numPr>
                <w:ilvl w:val="0"/>
                <w:numId w:val="14"/>
              </w:numPr>
            </w:pPr>
            <w:r w:rsidRPr="00F73285">
              <w:t>Исследовать на сходимость следующую числовую последовательность:</w:t>
            </w:r>
          </w:p>
          <w:p w14:paraId="22D49F04" w14:textId="77777777" w:rsidR="00685FD2" w:rsidRPr="00F73285" w:rsidRDefault="00685FD2" w:rsidP="00082AE2">
            <w:pPr>
              <w:ind w:left="360"/>
            </w:pPr>
            <w:r w:rsidRPr="00F73285">
              <w:t xml:space="preserve">      </w:t>
            </w:r>
            <w:r w:rsidRPr="00F73285">
              <w:rPr>
                <w:position w:val="-28"/>
              </w:rPr>
              <w:object w:dxaOrig="3080" w:dyaOrig="660" w14:anchorId="0892239D">
                <v:shape id="_x0000_i1084" type="#_x0000_t75" style="width:153.6pt;height:33.6pt" o:ole="">
                  <v:imagedata r:id="rId128" o:title=""/>
                </v:shape>
                <o:OLEObject Type="Embed" ProgID="Equation.3" ShapeID="_x0000_i1084" DrawAspect="Content" ObjectID="_1764161786" r:id="rId129"/>
              </w:object>
            </w:r>
            <w:r w:rsidRPr="00F73285">
              <w:t>.</w:t>
            </w:r>
          </w:p>
          <w:p w14:paraId="51E52CC7" w14:textId="77777777" w:rsidR="00C61A42" w:rsidRDefault="00685FD2" w:rsidP="00082AE2">
            <w:pPr>
              <w:numPr>
                <w:ilvl w:val="0"/>
                <w:numId w:val="14"/>
              </w:numPr>
            </w:pPr>
            <w:r w:rsidRPr="00F73285">
              <w:t>Вычислить предел функции:</w:t>
            </w:r>
            <w:r w:rsidRPr="00F73285">
              <w:rPr>
                <w:position w:val="-20"/>
              </w:rPr>
              <w:object w:dxaOrig="820" w:dyaOrig="480" w14:anchorId="696D0238">
                <v:shape id="_x0000_i1085" type="#_x0000_t75" style="width:41.4pt;height:24pt" o:ole="">
                  <v:imagedata r:id="rId130" o:title=""/>
                </v:shape>
                <o:OLEObject Type="Embed" ProgID="Equation.3" ShapeID="_x0000_i1085" DrawAspect="Content" ObjectID="_1764161787" r:id="rId131"/>
              </w:object>
            </w:r>
            <w:r w:rsidRPr="00F73285">
              <w:t>.</w:t>
            </w:r>
          </w:p>
          <w:p w14:paraId="5FF39D57" w14:textId="77777777" w:rsidR="00685FD2" w:rsidRPr="00F73285" w:rsidRDefault="00685FD2" w:rsidP="00082AE2">
            <w:pPr>
              <w:numPr>
                <w:ilvl w:val="0"/>
                <w:numId w:val="14"/>
              </w:numPr>
            </w:pPr>
            <w:r w:rsidRPr="00F73285">
              <w:t>Исследовать функцию на непрерывность</w:t>
            </w:r>
            <w:r>
              <w:t xml:space="preserve">     </w:t>
            </w:r>
            <w:r w:rsidRPr="00F73285">
              <w:t xml:space="preserve"> и</w:t>
            </w:r>
            <w:r>
              <w:t xml:space="preserve"> </w:t>
            </w:r>
            <w:r w:rsidRPr="00F73285">
              <w:t xml:space="preserve">      дифференцируемость:           </w:t>
            </w:r>
            <w:r w:rsidRPr="00F73285">
              <w:rPr>
                <w:position w:val="-24"/>
              </w:rPr>
              <w:object w:dxaOrig="3100" w:dyaOrig="620" w14:anchorId="15FB036D">
                <v:shape id="_x0000_i1086" type="#_x0000_t75" style="width:155.4pt;height:30.6pt" o:ole="">
                  <v:imagedata r:id="rId132" o:title=""/>
                </v:shape>
                <o:OLEObject Type="Embed" ProgID="Equation.3" ShapeID="_x0000_i1086" DrawAspect="Content" ObjectID="_1764161788" r:id="rId133"/>
              </w:object>
            </w:r>
            <w:r w:rsidRPr="00F73285">
              <w:t>.</w:t>
            </w:r>
          </w:p>
          <w:p w14:paraId="1FE804A6" w14:textId="77777777" w:rsidR="00685FD2" w:rsidRPr="00F73285" w:rsidRDefault="00685FD2" w:rsidP="00082AE2">
            <w:pPr>
              <w:numPr>
                <w:ilvl w:val="0"/>
                <w:numId w:val="14"/>
              </w:numPr>
            </w:pPr>
            <w:r w:rsidRPr="00F73285">
              <w:t xml:space="preserve">Найти </w:t>
            </w:r>
            <w:r w:rsidRPr="00F73285">
              <w:rPr>
                <w:position w:val="-10"/>
                <w:lang w:val="en-US"/>
              </w:rPr>
              <w:object w:dxaOrig="820" w:dyaOrig="360" w14:anchorId="59BF2159">
                <v:shape id="_x0000_i1087" type="#_x0000_t75" style="width:41.4pt;height:18pt" o:ole="">
                  <v:imagedata r:id="rId134" o:title=""/>
                </v:shape>
                <o:OLEObject Type="Embed" ProgID="Equation.3" ShapeID="_x0000_i1087" DrawAspect="Content" ObjectID="_1764161789" r:id="rId135"/>
              </w:object>
            </w:r>
            <w:r w:rsidRPr="00F73285">
              <w:t xml:space="preserve">, где </w:t>
            </w:r>
            <w:r w:rsidRPr="00F73285">
              <w:rPr>
                <w:position w:val="-10"/>
              </w:rPr>
              <w:object w:dxaOrig="880" w:dyaOrig="320" w14:anchorId="146F2861">
                <v:shape id="_x0000_i1088" type="#_x0000_t75" style="width:44.4pt;height:15.6pt" o:ole="">
                  <v:imagedata r:id="rId136" o:title=""/>
                </v:shape>
                <o:OLEObject Type="Embed" ProgID="Equation.3" ShapeID="_x0000_i1088" DrawAspect="Content" ObjectID="_1764161790" r:id="rId137"/>
              </w:object>
            </w:r>
            <w:r w:rsidRPr="00F73285">
              <w:t xml:space="preserve">, а функция </w:t>
            </w:r>
            <w:r w:rsidRPr="00F73285">
              <w:rPr>
                <w:position w:val="-10"/>
              </w:rPr>
              <w:object w:dxaOrig="480" w:dyaOrig="320" w14:anchorId="076CCAF0">
                <v:shape id="_x0000_i1089" type="#_x0000_t75" style="width:24pt;height:15.6pt" o:ole="">
                  <v:imagedata r:id="rId138" o:title=""/>
                </v:shape>
                <o:OLEObject Type="Embed" ProgID="Equation.3" ShapeID="_x0000_i1089" DrawAspect="Content" ObjectID="_1764161791" r:id="rId139"/>
              </w:object>
            </w:r>
            <w:r w:rsidRPr="00F73285">
              <w:t xml:space="preserve"> задана так: </w:t>
            </w:r>
            <w:r w:rsidRPr="00F73285">
              <w:rPr>
                <w:position w:val="-8"/>
              </w:rPr>
              <w:object w:dxaOrig="1140" w:dyaOrig="400" w14:anchorId="73B2076A">
                <v:shape id="_x0000_i1090" type="#_x0000_t75" style="width:57.6pt;height:20.4pt" o:ole="">
                  <v:imagedata r:id="rId140" o:title=""/>
                </v:shape>
                <o:OLEObject Type="Embed" ProgID="Equation.3" ShapeID="_x0000_i1090" DrawAspect="Content" ObjectID="_1764161792" r:id="rId141"/>
              </w:object>
            </w:r>
            <w:r w:rsidRPr="00F73285">
              <w:t>.</w:t>
            </w:r>
          </w:p>
          <w:p w14:paraId="23071951" w14:textId="77777777" w:rsidR="00685FD2" w:rsidRPr="00F73285" w:rsidRDefault="00685FD2" w:rsidP="00082AE2">
            <w:pPr>
              <w:numPr>
                <w:ilvl w:val="0"/>
                <w:numId w:val="14"/>
              </w:numPr>
            </w:pPr>
            <w:r w:rsidRPr="00F73285">
              <w:t xml:space="preserve">Найти </w:t>
            </w:r>
            <w:r w:rsidRPr="00F73285">
              <w:rPr>
                <w:position w:val="-12"/>
              </w:rPr>
              <w:object w:dxaOrig="740" w:dyaOrig="360" w14:anchorId="0FD3707C">
                <v:shape id="_x0000_i1091" type="#_x0000_t75" style="width:36.6pt;height:18pt" o:ole="">
                  <v:imagedata r:id="rId142" o:title=""/>
                </v:shape>
                <o:OLEObject Type="Embed" ProgID="Equation.3" ShapeID="_x0000_i1091" DrawAspect="Content" ObjectID="_1764161793" r:id="rId143"/>
              </w:object>
            </w:r>
            <w:r w:rsidRPr="00F73285">
              <w:t xml:space="preserve">, если </w:t>
            </w:r>
            <w:r w:rsidRPr="00F73285">
              <w:rPr>
                <w:position w:val="-10"/>
              </w:rPr>
              <w:object w:dxaOrig="900" w:dyaOrig="320" w14:anchorId="3D8F0C01">
                <v:shape id="_x0000_i1092" type="#_x0000_t75" style="width:45.6pt;height:15.6pt" o:ole="">
                  <v:imagedata r:id="rId144" o:title=""/>
                </v:shape>
                <o:OLEObject Type="Embed" ProgID="Equation.3" ShapeID="_x0000_i1092" DrawAspect="Content" ObjectID="_1764161794" r:id="rId145"/>
              </w:object>
            </w:r>
            <w:r w:rsidRPr="00F73285">
              <w:t xml:space="preserve">, и </w:t>
            </w:r>
            <w:r w:rsidRPr="00F73285">
              <w:rPr>
                <w:position w:val="-10"/>
              </w:rPr>
              <w:object w:dxaOrig="460" w:dyaOrig="260" w14:anchorId="33CC5CBA">
                <v:shape id="_x0000_i1093" type="#_x0000_t75" style="width:23.4pt;height:12.6pt" o:ole="">
                  <v:imagedata r:id="rId146" o:title=""/>
                </v:shape>
                <o:OLEObject Type="Embed" ProgID="Equation.3" ShapeID="_x0000_i1093" DrawAspect="Content" ObjectID="_1764161795" r:id="rId147"/>
              </w:object>
            </w:r>
            <w:r w:rsidRPr="00F73285">
              <w:t xml:space="preserve"> заданы следующим образом:</w:t>
            </w:r>
          </w:p>
          <w:p w14:paraId="6262F710" w14:textId="77777777" w:rsidR="00685FD2" w:rsidRPr="00F73285" w:rsidRDefault="00685FD2" w:rsidP="00082AE2">
            <w:pPr>
              <w:ind w:left="360"/>
            </w:pPr>
            <w:r w:rsidRPr="00F73285">
              <w:lastRenderedPageBreak/>
              <w:t xml:space="preserve">                                         </w:t>
            </w:r>
            <w:r w:rsidRPr="00F73285">
              <w:rPr>
                <w:position w:val="-30"/>
              </w:rPr>
              <w:object w:dxaOrig="1240" w:dyaOrig="720" w14:anchorId="420E27A8">
                <v:shape id="_x0000_i1094" type="#_x0000_t75" style="width:62.4pt;height:36pt" o:ole="">
                  <v:imagedata r:id="rId148" o:title=""/>
                </v:shape>
                <o:OLEObject Type="Embed" ProgID="Equation.3" ShapeID="_x0000_i1094" DrawAspect="Content" ObjectID="_1764161796" r:id="rId149"/>
              </w:object>
            </w:r>
            <w:r w:rsidRPr="00F73285">
              <w:t>.</w:t>
            </w:r>
          </w:p>
          <w:p w14:paraId="09AD1B53" w14:textId="77777777" w:rsidR="00685FD2" w:rsidRPr="00F73285" w:rsidRDefault="00685FD2" w:rsidP="00082AE2">
            <w:pPr>
              <w:numPr>
                <w:ilvl w:val="0"/>
                <w:numId w:val="14"/>
              </w:numPr>
            </w:pPr>
            <w:r w:rsidRPr="00F73285">
              <w:t>Вычислить следующие неопределённые интегралы:</w:t>
            </w:r>
          </w:p>
          <w:p w14:paraId="50FDF1F4" w14:textId="77777777" w:rsidR="00685FD2" w:rsidRPr="00F73285" w:rsidRDefault="00685FD2" w:rsidP="00082AE2">
            <w:pPr>
              <w:ind w:left="720"/>
            </w:pPr>
            <w:r w:rsidRPr="00F73285">
              <w:t>а</w:t>
            </w:r>
            <w:r w:rsidRPr="00F73285">
              <w:rPr>
                <w:lang w:val="en-US"/>
              </w:rPr>
              <w:t>)</w:t>
            </w:r>
            <w:r w:rsidRPr="00F73285">
              <w:rPr>
                <w:position w:val="-36"/>
                <w:lang w:val="en-US"/>
              </w:rPr>
              <w:object w:dxaOrig="1260" w:dyaOrig="740" w14:anchorId="34143AF0">
                <v:shape id="_x0000_i1095" type="#_x0000_t75" style="width:63.6pt;height:36.6pt" o:ole="">
                  <v:imagedata r:id="rId150" o:title=""/>
                </v:shape>
                <o:OLEObject Type="Embed" ProgID="Equation.3" ShapeID="_x0000_i1095" DrawAspect="Content" ObjectID="_1764161797" r:id="rId151"/>
              </w:object>
            </w:r>
            <w:r w:rsidRPr="00F73285">
              <w:t>;</w:t>
            </w:r>
          </w:p>
          <w:p w14:paraId="3937FD53" w14:textId="77777777" w:rsidR="00685FD2" w:rsidRPr="00F73285" w:rsidRDefault="00685FD2" w:rsidP="00082AE2">
            <w:pPr>
              <w:ind w:left="720"/>
            </w:pPr>
            <w:r w:rsidRPr="00F73285">
              <w:t>б</w:t>
            </w:r>
            <w:r w:rsidRPr="00F73285">
              <w:rPr>
                <w:lang w:val="en-US"/>
              </w:rPr>
              <w:t>)</w:t>
            </w:r>
            <w:r w:rsidRPr="00F73285">
              <w:t xml:space="preserve"> </w:t>
            </w:r>
            <w:r w:rsidRPr="00F73285">
              <w:rPr>
                <w:position w:val="-16"/>
              </w:rPr>
              <w:object w:dxaOrig="1820" w:dyaOrig="480" w14:anchorId="0725DA0A">
                <v:shape id="_x0000_i1096" type="#_x0000_t75" style="width:90.6pt;height:24pt" o:ole="">
                  <v:imagedata r:id="rId152" o:title=""/>
                </v:shape>
                <o:OLEObject Type="Embed" ProgID="Equation.3" ShapeID="_x0000_i1096" DrawAspect="Content" ObjectID="_1764161798" r:id="rId153"/>
              </w:object>
            </w:r>
            <w:r w:rsidRPr="00F73285">
              <w:t>;</w:t>
            </w:r>
          </w:p>
          <w:p w14:paraId="33FE3145" w14:textId="77777777" w:rsidR="00685FD2" w:rsidRPr="00F73285" w:rsidRDefault="00685FD2" w:rsidP="00082AE2">
            <w:pPr>
              <w:ind w:left="720"/>
            </w:pPr>
            <w:r w:rsidRPr="00F73285">
              <w:t>в</w:t>
            </w:r>
            <w:r w:rsidRPr="00F73285">
              <w:rPr>
                <w:lang w:val="en-US"/>
              </w:rPr>
              <w:t>)</w:t>
            </w:r>
            <w:r w:rsidRPr="00F73285">
              <w:rPr>
                <w:position w:val="-16"/>
                <w:lang w:val="en-US"/>
              </w:rPr>
              <w:object w:dxaOrig="1200" w:dyaOrig="440" w14:anchorId="522A64BC">
                <v:shape id="_x0000_i1097" type="#_x0000_t75" style="width:60pt;height:21.6pt" o:ole="">
                  <v:imagedata r:id="rId154" o:title=""/>
                </v:shape>
                <o:OLEObject Type="Embed" ProgID="Equation.3" ShapeID="_x0000_i1097" DrawAspect="Content" ObjectID="_1764161799" r:id="rId155"/>
              </w:object>
            </w:r>
            <w:r w:rsidRPr="00F73285">
              <w:t>.</w:t>
            </w:r>
          </w:p>
          <w:p w14:paraId="39B4EEEC" w14:textId="77777777" w:rsidR="00685FD2" w:rsidRPr="00F73285" w:rsidRDefault="00685FD2" w:rsidP="00082AE2">
            <w:pPr>
              <w:numPr>
                <w:ilvl w:val="0"/>
                <w:numId w:val="14"/>
              </w:numPr>
            </w:pPr>
            <w:r w:rsidRPr="00F73285">
              <w:t xml:space="preserve">Вычислить главный член функции </w:t>
            </w:r>
            <w:r w:rsidRPr="00F73285">
              <w:rPr>
                <w:position w:val="-18"/>
              </w:rPr>
              <w:object w:dxaOrig="1620" w:dyaOrig="540" w14:anchorId="3F67557E">
                <v:shape id="_x0000_i1098" type="#_x0000_t75" style="width:81.6pt;height:27.6pt" o:ole="">
                  <v:imagedata r:id="rId156" o:title=""/>
                </v:shape>
                <o:OLEObject Type="Embed" ProgID="Equation.3" ShapeID="_x0000_i1098" DrawAspect="Content" ObjectID="_1764161800" r:id="rId157"/>
              </w:object>
            </w:r>
            <w:r w:rsidRPr="00F73285">
              <w:t xml:space="preserve"> вида:  </w:t>
            </w:r>
            <w:r w:rsidRPr="00F73285">
              <w:rPr>
                <w:position w:val="-10"/>
              </w:rPr>
              <w:object w:dxaOrig="900" w:dyaOrig="380" w14:anchorId="7A478A67">
                <v:shape id="_x0000_i1099" type="#_x0000_t75" style="width:45.6pt;height:18.6pt" o:ole="">
                  <v:imagedata r:id="rId158" o:title=""/>
                </v:shape>
                <o:OLEObject Type="Embed" ProgID="Equation.3" ShapeID="_x0000_i1099" DrawAspect="Content" ObjectID="_1764161801" r:id="rId159"/>
              </w:object>
            </w:r>
            <w:r w:rsidRPr="00F73285">
              <w:t xml:space="preserve">   при  </w:t>
            </w:r>
            <w:r w:rsidRPr="00F73285">
              <w:rPr>
                <w:position w:val="-6"/>
              </w:rPr>
              <w:object w:dxaOrig="600" w:dyaOrig="279" w14:anchorId="25958423">
                <v:shape id="_x0000_i1100" type="#_x0000_t75" style="width:30pt;height:14.4pt" o:ole="">
                  <v:imagedata r:id="rId160" o:title=""/>
                </v:shape>
                <o:OLEObject Type="Embed" ProgID="Equation.3" ShapeID="_x0000_i1100" DrawAspect="Content" ObjectID="_1764161802" r:id="rId161"/>
              </w:object>
            </w:r>
            <w:r w:rsidRPr="00F73285">
              <w:t xml:space="preserve">. </w:t>
            </w:r>
          </w:p>
          <w:p w14:paraId="6D3E98D1" w14:textId="77777777" w:rsidR="00685FD2" w:rsidRPr="00F73285" w:rsidRDefault="00685FD2" w:rsidP="00082AE2">
            <w:pPr>
              <w:numPr>
                <w:ilvl w:val="0"/>
                <w:numId w:val="14"/>
              </w:numPr>
            </w:pPr>
            <w:r w:rsidRPr="00F73285">
              <w:t xml:space="preserve">Вычислить главный член функции </w:t>
            </w:r>
            <w:r w:rsidRPr="00F73285">
              <w:rPr>
                <w:position w:val="-18"/>
              </w:rPr>
              <w:object w:dxaOrig="1620" w:dyaOrig="540" w14:anchorId="73FAE9C9">
                <v:shape id="_x0000_i1101" type="#_x0000_t75" style="width:81.6pt;height:27.6pt" o:ole="">
                  <v:imagedata r:id="rId156" o:title=""/>
                </v:shape>
                <o:OLEObject Type="Embed" ProgID="Equation.3" ShapeID="_x0000_i1101" DrawAspect="Content" ObjectID="_1764161803" r:id="rId162"/>
              </w:object>
            </w:r>
            <w:r w:rsidRPr="00F73285">
              <w:t xml:space="preserve"> вида:  </w:t>
            </w:r>
            <w:r w:rsidRPr="00F73285">
              <w:rPr>
                <w:position w:val="-10"/>
              </w:rPr>
              <w:object w:dxaOrig="900" w:dyaOrig="380" w14:anchorId="7BE7B143">
                <v:shape id="_x0000_i1102" type="#_x0000_t75" style="width:45.6pt;height:18.6pt" o:ole="">
                  <v:imagedata r:id="rId158" o:title=""/>
                </v:shape>
                <o:OLEObject Type="Embed" ProgID="Equation.3" ShapeID="_x0000_i1102" DrawAspect="Content" ObjectID="_1764161804" r:id="rId163"/>
              </w:object>
            </w:r>
            <w:r w:rsidRPr="00F73285">
              <w:t xml:space="preserve">   при  </w:t>
            </w:r>
            <w:r w:rsidRPr="00F73285">
              <w:rPr>
                <w:position w:val="-6"/>
              </w:rPr>
              <w:object w:dxaOrig="600" w:dyaOrig="279" w14:anchorId="02885141">
                <v:shape id="_x0000_i1103" type="#_x0000_t75" style="width:30pt;height:14.4pt" o:ole="">
                  <v:imagedata r:id="rId160" o:title=""/>
                </v:shape>
                <o:OLEObject Type="Embed" ProgID="Equation.3" ShapeID="_x0000_i1103" DrawAspect="Content" ObjectID="_1764161805" r:id="rId164"/>
              </w:object>
            </w:r>
            <w:r w:rsidRPr="00F73285">
              <w:t xml:space="preserve">. </w:t>
            </w:r>
          </w:p>
          <w:p w14:paraId="157975E6" w14:textId="77777777" w:rsidR="00685FD2" w:rsidRPr="00F73285" w:rsidRDefault="00685FD2" w:rsidP="00082AE2">
            <w:pPr>
              <w:numPr>
                <w:ilvl w:val="0"/>
                <w:numId w:val="14"/>
              </w:numPr>
            </w:pPr>
            <w:r w:rsidRPr="00F73285">
              <w:t xml:space="preserve">Исследовать функцию на равномерную непрерывность: </w:t>
            </w:r>
            <w:r>
              <w:rPr>
                <w:noProof/>
                <w:position w:val="-24"/>
              </w:rPr>
              <w:drawing>
                <wp:inline distT="0" distB="0" distL="0" distR="0" wp14:anchorId="42A1CC1B" wp14:editId="54200911">
                  <wp:extent cx="1257300" cy="390525"/>
                  <wp:effectExtent l="0" t="0" r="0" b="0"/>
                  <wp:docPr id="131" name="Рисунок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73285">
              <w:t xml:space="preserve">, </w:t>
            </w:r>
            <w:r w:rsidRPr="00F73285">
              <w:rPr>
                <w:position w:val="-6"/>
              </w:rPr>
              <w:object w:dxaOrig="1080" w:dyaOrig="279" w14:anchorId="6C08B92D">
                <v:shape id="_x0000_i1104" type="#_x0000_t75" style="width:54pt;height:14.4pt" o:ole="">
                  <v:imagedata r:id="rId166" o:title=""/>
                </v:shape>
                <o:OLEObject Type="Embed" ProgID="Equation.3" ShapeID="_x0000_i1104" DrawAspect="Content" ObjectID="_1764161806" r:id="rId167"/>
              </w:object>
            </w:r>
            <w:r w:rsidRPr="00F73285">
              <w:t>.</w:t>
            </w:r>
          </w:p>
          <w:p w14:paraId="6FACC8A7" w14:textId="77777777" w:rsidR="00685FD2" w:rsidRPr="00F73285" w:rsidRDefault="00685FD2" w:rsidP="00082AE2">
            <w:pPr>
              <w:numPr>
                <w:ilvl w:val="0"/>
                <w:numId w:val="14"/>
              </w:numPr>
            </w:pPr>
            <w:r w:rsidRPr="00F73285">
              <w:t xml:space="preserve">Доказать функциональное неравенство: </w:t>
            </w:r>
            <w:r w:rsidRPr="00F73285">
              <w:rPr>
                <w:position w:val="-24"/>
              </w:rPr>
              <w:object w:dxaOrig="2860" w:dyaOrig="660" w14:anchorId="25B4D1AF">
                <v:shape id="_x0000_i1105" type="#_x0000_t75" style="width:143.4pt;height:33.6pt" o:ole="">
                  <v:imagedata r:id="rId168" o:title=""/>
                </v:shape>
                <o:OLEObject Type="Embed" ProgID="Equation.3" ShapeID="_x0000_i1105" DrawAspect="Content" ObjectID="_1764161807" r:id="rId169"/>
              </w:object>
            </w:r>
            <w:r w:rsidRPr="00F73285">
              <w:t>.</w:t>
            </w:r>
          </w:p>
          <w:p w14:paraId="529A8F2D" w14:textId="77777777" w:rsidR="00685FD2" w:rsidRPr="00F73285" w:rsidRDefault="00685FD2" w:rsidP="00082AE2">
            <w:pPr>
              <w:numPr>
                <w:ilvl w:val="0"/>
                <w:numId w:val="14"/>
              </w:numPr>
            </w:pPr>
            <w:r w:rsidRPr="00F73285">
              <w:t xml:space="preserve">Разложить по формуле Тейлора в окрестности указанной точки </w:t>
            </w:r>
            <w:r w:rsidRPr="00F73285">
              <w:rPr>
                <w:position w:val="-12"/>
              </w:rPr>
              <w:object w:dxaOrig="260" w:dyaOrig="360" w14:anchorId="24DCF46D">
                <v:shape id="_x0000_i1106" type="#_x0000_t75" style="width:12.6pt;height:18pt" o:ole="">
                  <v:imagedata r:id="rId170" o:title=""/>
                </v:shape>
                <o:OLEObject Type="Embed" ProgID="Equation.3" ShapeID="_x0000_i1106" DrawAspect="Content" ObjectID="_1764161808" r:id="rId171"/>
              </w:object>
            </w:r>
            <w:r w:rsidRPr="00F73285">
              <w:t xml:space="preserve">до членов </w:t>
            </w:r>
            <w:r w:rsidRPr="00F73285">
              <w:rPr>
                <w:lang w:val="en-US"/>
              </w:rPr>
              <w:t>III</w:t>
            </w:r>
            <w:r w:rsidRPr="00F73285">
              <w:t xml:space="preserve"> порядка следующую функцию: </w:t>
            </w:r>
            <w:r w:rsidRPr="00F73285">
              <w:rPr>
                <w:position w:val="-12"/>
              </w:rPr>
              <w:object w:dxaOrig="2000" w:dyaOrig="380" w14:anchorId="4B99C8DF">
                <v:shape id="_x0000_i1107" type="#_x0000_t75" style="width:99.6pt;height:18.6pt" o:ole="">
                  <v:imagedata r:id="rId172" o:title=""/>
                </v:shape>
                <o:OLEObject Type="Embed" ProgID="Equation.3" ShapeID="_x0000_i1107" DrawAspect="Content" ObjectID="_1764161809" r:id="rId173"/>
              </w:object>
            </w:r>
            <w:r w:rsidRPr="00F73285">
              <w:t>.</w:t>
            </w:r>
          </w:p>
          <w:p w14:paraId="0E738964" w14:textId="77777777" w:rsidR="00E07896" w:rsidRPr="00E07896" w:rsidRDefault="00685FD2" w:rsidP="00082AE2">
            <w:pPr>
              <w:numPr>
                <w:ilvl w:val="0"/>
                <w:numId w:val="14"/>
              </w:numPr>
            </w:pPr>
            <w:r w:rsidRPr="00F73285">
              <w:t xml:space="preserve">Пользуясь формулой Тейлора, найти предел: </w:t>
            </w:r>
            <w:r w:rsidRPr="00F73285">
              <w:rPr>
                <w:position w:val="-24"/>
              </w:rPr>
              <w:object w:dxaOrig="1520" w:dyaOrig="740" w14:anchorId="65BBF398">
                <v:shape id="_x0000_i1108" type="#_x0000_t75" style="width:75.6pt;height:36.6pt" o:ole="">
                  <v:imagedata r:id="rId174" o:title=""/>
                </v:shape>
                <o:OLEObject Type="Embed" ProgID="Equation.3" ShapeID="_x0000_i1108" DrawAspect="Content" ObjectID="_1764161810" r:id="rId175"/>
              </w:object>
            </w:r>
            <w:r w:rsidRPr="00F73285">
              <w:t>.</w:t>
            </w:r>
          </w:p>
        </w:tc>
      </w:tr>
      <w:tr w:rsidR="00E07896" w:rsidRPr="00E07896" w14:paraId="0C94EEAD" w14:textId="77777777" w:rsidTr="00BC6A66">
        <w:tc>
          <w:tcPr>
            <w:tcW w:w="14786" w:type="dxa"/>
          </w:tcPr>
          <w:p w14:paraId="6E85582F" w14:textId="77777777" w:rsidR="00E07896" w:rsidRPr="00803778" w:rsidRDefault="00FA6EA7" w:rsidP="00FA6EA7">
            <w:pPr>
              <w:jc w:val="center"/>
              <w:rPr>
                <w:b/>
              </w:rPr>
            </w:pPr>
            <w:r w:rsidRPr="00803778">
              <w:rPr>
                <w:b/>
              </w:rPr>
              <w:lastRenderedPageBreak/>
              <w:t>Зачетная работа второго семестра</w:t>
            </w:r>
          </w:p>
        </w:tc>
      </w:tr>
      <w:tr w:rsidR="00E07896" w:rsidRPr="00E07896" w14:paraId="5CDD0D53" w14:textId="77777777" w:rsidTr="00BC6A66">
        <w:tc>
          <w:tcPr>
            <w:tcW w:w="14786" w:type="dxa"/>
          </w:tcPr>
          <w:p w14:paraId="48951B91" w14:textId="77777777" w:rsidR="00727B84" w:rsidRPr="00802FDE" w:rsidRDefault="00727B84" w:rsidP="00082AE2">
            <w:pPr>
              <w:numPr>
                <w:ilvl w:val="0"/>
                <w:numId w:val="22"/>
              </w:numPr>
            </w:pPr>
            <w:r w:rsidRPr="00802FDE">
              <w:t xml:space="preserve">Найти длину дуги кривой: </w:t>
            </w:r>
            <w:r w:rsidRPr="00802FDE">
              <w:rPr>
                <w:position w:val="-24"/>
              </w:rPr>
              <w:object w:dxaOrig="1240" w:dyaOrig="620" w14:anchorId="767CED3A">
                <v:shape id="_x0000_i1109" type="#_x0000_t75" style="width:62.4pt;height:30.6pt" o:ole="">
                  <v:imagedata r:id="rId176" o:title=""/>
                </v:shape>
                <o:OLEObject Type="Embed" ProgID="Equation.3" ShapeID="_x0000_i1109" DrawAspect="Content" ObjectID="_1764161811" r:id="rId177"/>
              </w:object>
            </w:r>
          </w:p>
          <w:p w14:paraId="1B4F76C6" w14:textId="77777777" w:rsidR="00727B84" w:rsidRPr="00802FDE" w:rsidRDefault="00727B84" w:rsidP="00082AE2">
            <w:pPr>
              <w:numPr>
                <w:ilvl w:val="0"/>
                <w:numId w:val="22"/>
              </w:numPr>
            </w:pPr>
            <w:r w:rsidRPr="00802FDE">
              <w:t xml:space="preserve"> Вычислить площадь </w:t>
            </w:r>
            <w:r w:rsidRPr="00802FDE">
              <w:rPr>
                <w:position w:val="-24"/>
              </w:rPr>
              <w:object w:dxaOrig="2560" w:dyaOrig="660" w14:anchorId="31A5B033">
                <v:shape id="_x0000_i1110" type="#_x0000_t75" style="width:128.4pt;height:33.6pt" o:ole="">
                  <v:imagedata r:id="rId178" o:title=""/>
                </v:shape>
                <o:OLEObject Type="Embed" ProgID="Equation.3" ShapeID="_x0000_i1110" DrawAspect="Content" ObjectID="_1764161812" r:id="rId179"/>
              </w:object>
            </w:r>
          </w:p>
          <w:p w14:paraId="528C4F63" w14:textId="77777777" w:rsidR="00727B84" w:rsidRPr="00802FDE" w:rsidRDefault="00727B84" w:rsidP="00082AE2">
            <w:pPr>
              <w:numPr>
                <w:ilvl w:val="0"/>
                <w:numId w:val="22"/>
              </w:numPr>
            </w:pPr>
            <w:r w:rsidRPr="00802FDE">
              <w:t xml:space="preserve"> Исследовать на сходимость: </w:t>
            </w:r>
            <w:r w:rsidRPr="00802FDE">
              <w:rPr>
                <w:position w:val="-32"/>
              </w:rPr>
              <w:object w:dxaOrig="1560" w:dyaOrig="760" w14:anchorId="3C655E2F">
                <v:shape id="_x0000_i1111" type="#_x0000_t75" style="width:78pt;height:38.4pt" o:ole="">
                  <v:imagedata r:id="rId180" o:title=""/>
                </v:shape>
                <o:OLEObject Type="Embed" ProgID="Equation.3" ShapeID="_x0000_i1111" DrawAspect="Content" ObjectID="_1764161813" r:id="rId181"/>
              </w:object>
            </w:r>
          </w:p>
          <w:p w14:paraId="6BCE716A" w14:textId="77777777" w:rsidR="00727B84" w:rsidRPr="00802FDE" w:rsidRDefault="00727B84" w:rsidP="00082AE2">
            <w:pPr>
              <w:numPr>
                <w:ilvl w:val="0"/>
                <w:numId w:val="22"/>
              </w:numPr>
            </w:pPr>
            <w:r w:rsidRPr="00802FDE">
              <w:lastRenderedPageBreak/>
              <w:t xml:space="preserve">Исследовать на абсолютную и условную сходимость: </w:t>
            </w:r>
            <w:r w:rsidRPr="00802FDE">
              <w:rPr>
                <w:position w:val="-32"/>
              </w:rPr>
              <w:object w:dxaOrig="1460" w:dyaOrig="760" w14:anchorId="17DAF9C2">
                <v:shape id="_x0000_i1112" type="#_x0000_t75" style="width:72.6pt;height:38.4pt" o:ole="">
                  <v:imagedata r:id="rId182" o:title=""/>
                </v:shape>
                <o:OLEObject Type="Embed" ProgID="Equation.3" ShapeID="_x0000_i1112" DrawAspect="Content" ObjectID="_1764161814" r:id="rId183"/>
              </w:object>
            </w:r>
          </w:p>
          <w:p w14:paraId="69E1D149" w14:textId="77777777" w:rsidR="00727B84" w:rsidRPr="0087008D" w:rsidRDefault="00727B84" w:rsidP="00082AE2">
            <w:pPr>
              <w:numPr>
                <w:ilvl w:val="0"/>
                <w:numId w:val="22"/>
              </w:numPr>
            </w:pPr>
            <w:r w:rsidRPr="00802FDE">
              <w:t>Исследовать на непрерывность по каждому аргументу и по совокупности:</w:t>
            </w:r>
          </w:p>
          <w:p w14:paraId="1726DF60" w14:textId="77777777" w:rsidR="00727B84" w:rsidRPr="00802FDE" w:rsidRDefault="00727B84" w:rsidP="00082AE2">
            <w:pPr>
              <w:ind w:left="360"/>
              <w:jc w:val="center"/>
            </w:pPr>
            <w:r w:rsidRPr="00802FDE">
              <w:rPr>
                <w:position w:val="-16"/>
              </w:rPr>
              <w:object w:dxaOrig="3739" w:dyaOrig="400" w14:anchorId="46AC424C">
                <v:shape id="_x0000_i1113" type="#_x0000_t75" style="width:186.6pt;height:20.4pt" o:ole="">
                  <v:imagedata r:id="rId184" o:title=""/>
                </v:shape>
                <o:OLEObject Type="Embed" ProgID="Equation.3" ShapeID="_x0000_i1113" DrawAspect="Content" ObjectID="_1764161815" r:id="rId185"/>
              </w:object>
            </w:r>
          </w:p>
          <w:p w14:paraId="49541109" w14:textId="77777777" w:rsidR="00727B84" w:rsidRPr="0087008D" w:rsidRDefault="00727B84" w:rsidP="00082AE2">
            <w:pPr>
              <w:numPr>
                <w:ilvl w:val="0"/>
                <w:numId w:val="22"/>
              </w:numPr>
            </w:pPr>
            <w:r w:rsidRPr="00802FDE">
              <w:t xml:space="preserve"> Исследовать на дифференцируемость: </w:t>
            </w:r>
          </w:p>
          <w:p w14:paraId="391E51B9" w14:textId="77777777" w:rsidR="00727B84" w:rsidRPr="00802FDE" w:rsidRDefault="00727B84" w:rsidP="00082AE2">
            <w:pPr>
              <w:ind w:left="360"/>
              <w:jc w:val="center"/>
            </w:pPr>
            <w:r w:rsidRPr="00802FDE">
              <w:rPr>
                <w:position w:val="-10"/>
              </w:rPr>
              <w:object w:dxaOrig="1520" w:dyaOrig="460" w14:anchorId="597827A3">
                <v:shape id="_x0000_i1114" type="#_x0000_t75" style="width:75.6pt;height:23.4pt" o:ole="">
                  <v:imagedata r:id="rId186" o:title=""/>
                </v:shape>
                <o:OLEObject Type="Embed" ProgID="Equation.3" ShapeID="_x0000_i1114" DrawAspect="Content" ObjectID="_1764161816" r:id="rId187"/>
              </w:object>
            </w:r>
            <w:r w:rsidRPr="00802FDE">
              <w:t xml:space="preserve">при </w:t>
            </w:r>
            <w:r w:rsidRPr="00802FDE">
              <w:rPr>
                <w:position w:val="-10"/>
              </w:rPr>
              <w:object w:dxaOrig="1200" w:dyaOrig="360" w14:anchorId="719583BC">
                <v:shape id="_x0000_i1115" type="#_x0000_t75" style="width:60pt;height:18pt" o:ole="">
                  <v:imagedata r:id="rId188" o:title=""/>
                </v:shape>
                <o:OLEObject Type="Embed" ProgID="Equation.3" ShapeID="_x0000_i1115" DrawAspect="Content" ObjectID="_1764161817" r:id="rId189"/>
              </w:object>
            </w:r>
            <w:r w:rsidRPr="00802FDE">
              <w:t xml:space="preserve">и </w:t>
            </w:r>
            <w:r w:rsidRPr="00802FDE">
              <w:rPr>
                <w:position w:val="-10"/>
              </w:rPr>
              <w:object w:dxaOrig="1120" w:dyaOrig="320" w14:anchorId="0FEBB63D">
                <v:shape id="_x0000_i1116" type="#_x0000_t75" style="width:56.4pt;height:15.6pt" o:ole="">
                  <v:imagedata r:id="rId190" o:title=""/>
                </v:shape>
                <o:OLEObject Type="Embed" ProgID="Equation.3" ShapeID="_x0000_i1116" DrawAspect="Content" ObjectID="_1764161818" r:id="rId191"/>
              </w:object>
            </w:r>
          </w:p>
          <w:p w14:paraId="5B31FCAC" w14:textId="77777777" w:rsidR="00727B84" w:rsidRPr="00802FDE" w:rsidRDefault="00727B84" w:rsidP="00082AE2">
            <w:pPr>
              <w:numPr>
                <w:ilvl w:val="0"/>
                <w:numId w:val="22"/>
              </w:numPr>
            </w:pPr>
            <w:r w:rsidRPr="00802FDE">
              <w:t xml:space="preserve"> Найти дифференциалы </w:t>
            </w:r>
            <w:r w:rsidRPr="00802FDE">
              <w:rPr>
                <w:position w:val="-10"/>
              </w:rPr>
              <w:object w:dxaOrig="780" w:dyaOrig="360" w14:anchorId="60BB0E36">
                <v:shape id="_x0000_i1117" type="#_x0000_t75" style="width:39.6pt;height:18pt" o:ole="">
                  <v:imagedata r:id="rId192" o:title=""/>
                </v:shape>
                <o:OLEObject Type="Embed" ProgID="Equation.3" ShapeID="_x0000_i1117" DrawAspect="Content" ObjectID="_1764161820" r:id="rId193"/>
              </w:object>
            </w:r>
            <w:r w:rsidRPr="00802FDE">
              <w:t xml:space="preserve"> для функции </w:t>
            </w:r>
            <w:r w:rsidRPr="00802FDE">
              <w:rPr>
                <w:position w:val="-10"/>
              </w:rPr>
              <w:object w:dxaOrig="940" w:dyaOrig="320" w14:anchorId="031D1579">
                <v:shape id="_x0000_i1118" type="#_x0000_t75" style="width:47.4pt;height:15.6pt" o:ole="">
                  <v:imagedata r:id="rId194" o:title=""/>
                </v:shape>
                <o:OLEObject Type="Embed" ProgID="Equation.3" ShapeID="_x0000_i1118" DrawAspect="Content" ObjectID="_1764161821" r:id="rId195"/>
              </w:object>
            </w:r>
            <w:r w:rsidRPr="00802FDE">
              <w:t xml:space="preserve"> если </w:t>
            </w:r>
            <w:r w:rsidRPr="00802FDE">
              <w:rPr>
                <w:position w:val="-12"/>
              </w:rPr>
              <w:object w:dxaOrig="1359" w:dyaOrig="440" w14:anchorId="0DCD6CFF">
                <v:shape id="_x0000_i1119" type="#_x0000_t75" style="width:68.4pt;height:21.6pt" o:ole="">
                  <v:imagedata r:id="rId196" o:title=""/>
                </v:shape>
                <o:OLEObject Type="Embed" ProgID="Equation.3" ShapeID="_x0000_i1119" DrawAspect="Content" ObjectID="_1764161822" r:id="rId197"/>
              </w:object>
            </w:r>
          </w:p>
          <w:p w14:paraId="27B743DA" w14:textId="77777777" w:rsidR="00727B84" w:rsidRPr="00802FDE" w:rsidRDefault="00727B84" w:rsidP="00082AE2">
            <w:pPr>
              <w:numPr>
                <w:ilvl w:val="0"/>
                <w:numId w:val="22"/>
              </w:numPr>
            </w:pPr>
            <w:r w:rsidRPr="00802FDE">
              <w:t xml:space="preserve"> Найти </w:t>
            </w:r>
            <w:r w:rsidRPr="00BE6D58">
              <w:rPr>
                <w:position w:val="-30"/>
              </w:rPr>
              <w:object w:dxaOrig="560" w:dyaOrig="720" w14:anchorId="1CDB224C">
                <v:shape id="_x0000_i1120" type="#_x0000_t75" style="width:27.6pt;height:36pt" o:ole="">
                  <v:imagedata r:id="rId198" o:title=""/>
                </v:shape>
                <o:OLEObject Type="Embed" ProgID="Equation.3" ShapeID="_x0000_i1120" DrawAspect="Content" ObjectID="_1764161823" r:id="rId199"/>
              </w:object>
            </w:r>
            <w:r w:rsidRPr="00802FDE">
              <w:t xml:space="preserve"> неявной функции </w:t>
            </w:r>
            <w:r w:rsidRPr="00802FDE">
              <w:rPr>
                <w:position w:val="-10"/>
              </w:rPr>
              <w:object w:dxaOrig="1120" w:dyaOrig="320" w14:anchorId="1DBF75CF">
                <v:shape id="_x0000_i1121" type="#_x0000_t75" style="width:56.4pt;height:15.6pt" o:ole="">
                  <v:imagedata r:id="rId200" o:title=""/>
                </v:shape>
                <o:OLEObject Type="Embed" ProgID="Equation.3" ShapeID="_x0000_i1121" DrawAspect="Content" ObjectID="_1764161824" r:id="rId201"/>
              </w:object>
            </w:r>
            <w:r w:rsidRPr="00802FDE">
              <w:t xml:space="preserve"> если </w:t>
            </w:r>
            <w:r w:rsidRPr="00802FDE">
              <w:rPr>
                <w:position w:val="-10"/>
              </w:rPr>
              <w:object w:dxaOrig="1140" w:dyaOrig="320" w14:anchorId="55174284">
                <v:shape id="_x0000_i1122" type="#_x0000_t75" style="width:57.6pt;height:15.6pt" o:ole="">
                  <v:imagedata r:id="rId202" o:title=""/>
                </v:shape>
                <o:OLEObject Type="Embed" ProgID="Equation.3" ShapeID="_x0000_i1122" DrawAspect="Content" ObjectID="_1764161825" r:id="rId203"/>
              </w:object>
            </w:r>
            <w:r w:rsidRPr="00802FDE">
              <w:t xml:space="preserve"> где </w:t>
            </w:r>
            <w:r w:rsidRPr="00802FDE">
              <w:rPr>
                <w:position w:val="-10"/>
              </w:rPr>
              <w:object w:dxaOrig="2500" w:dyaOrig="279" w14:anchorId="785FA442">
                <v:shape id="_x0000_i1123" type="#_x0000_t75" style="width:125.4pt;height:14.4pt" o:ole="">
                  <v:imagedata r:id="rId204" o:title=""/>
                </v:shape>
                <o:OLEObject Type="Embed" ProgID="Equation.3" ShapeID="_x0000_i1123" DrawAspect="Content" ObjectID="_1764161826" r:id="rId205"/>
              </w:object>
            </w:r>
          </w:p>
          <w:p w14:paraId="3CB2D537" w14:textId="77777777" w:rsidR="00727B84" w:rsidRPr="00802FDE" w:rsidRDefault="00727B84" w:rsidP="00082AE2">
            <w:pPr>
              <w:numPr>
                <w:ilvl w:val="0"/>
                <w:numId w:val="22"/>
              </w:numPr>
            </w:pPr>
            <w:r w:rsidRPr="00802FDE">
              <w:t xml:space="preserve">Разложить по формуле Маклорена до членов 6-го порядка малости: </w:t>
            </w:r>
            <w:r w:rsidRPr="00802FDE">
              <w:rPr>
                <w:position w:val="-12"/>
              </w:rPr>
              <w:object w:dxaOrig="2680" w:dyaOrig="440" w14:anchorId="082D5DCF">
                <v:shape id="_x0000_i1124" type="#_x0000_t75" style="width:134.4pt;height:21.6pt" o:ole="">
                  <v:imagedata r:id="rId206" o:title=""/>
                </v:shape>
                <o:OLEObject Type="Embed" ProgID="Equation.3" ShapeID="_x0000_i1124" DrawAspect="Content" ObjectID="_1764161827" r:id="rId207"/>
              </w:object>
            </w:r>
          </w:p>
          <w:p w14:paraId="33AA82B6" w14:textId="77777777" w:rsidR="00727B84" w:rsidRDefault="00727B84" w:rsidP="00082AE2">
            <w:pPr>
              <w:numPr>
                <w:ilvl w:val="0"/>
                <w:numId w:val="22"/>
              </w:numPr>
            </w:pPr>
            <w:r w:rsidRPr="00802FDE">
              <w:t xml:space="preserve">Определить наибольшее и наименьшее значения функции </w:t>
            </w:r>
            <w:r w:rsidRPr="00802FDE">
              <w:rPr>
                <w:position w:val="-10"/>
              </w:rPr>
              <w:object w:dxaOrig="1740" w:dyaOrig="360" w14:anchorId="4F747BFB">
                <v:shape id="_x0000_i1125" type="#_x0000_t75" style="width:87.6pt;height:18pt" o:ole="">
                  <v:imagedata r:id="rId208" o:title=""/>
                </v:shape>
                <o:OLEObject Type="Embed" ProgID="Equation.3" ShapeID="_x0000_i1125" DrawAspect="Content" ObjectID="_1764161828" r:id="rId209"/>
              </w:object>
            </w:r>
            <w:r w:rsidRPr="00802FDE">
              <w:t xml:space="preserve"> в области </w:t>
            </w:r>
            <w:r w:rsidRPr="00802FDE">
              <w:rPr>
                <w:position w:val="-10"/>
              </w:rPr>
              <w:object w:dxaOrig="1560" w:dyaOrig="360" w14:anchorId="42C52559">
                <v:shape id="_x0000_i1126" type="#_x0000_t75" style="width:78pt;height:18pt" o:ole="">
                  <v:imagedata r:id="rId210" o:title=""/>
                </v:shape>
                <o:OLEObject Type="Embed" ProgID="Equation.3" ShapeID="_x0000_i1126" DrawAspect="Content" ObjectID="_1764161829" r:id="rId211"/>
              </w:object>
            </w:r>
          </w:p>
          <w:p w14:paraId="2F6550E4" w14:textId="77777777" w:rsidR="00E07896" w:rsidRPr="00830D9F" w:rsidRDefault="00E07896" w:rsidP="00984864">
            <w:pPr>
              <w:jc w:val="both"/>
            </w:pPr>
          </w:p>
        </w:tc>
      </w:tr>
    </w:tbl>
    <w:p w14:paraId="27550278" w14:textId="77777777" w:rsidR="00DB434B" w:rsidRPr="00B14D24" w:rsidRDefault="006668C5" w:rsidP="006656EE">
      <w:pPr>
        <w:jc w:val="center"/>
        <w:rPr>
          <w:b/>
        </w:rPr>
      </w:pPr>
      <w:r w:rsidRPr="006656EE">
        <w:rPr>
          <w:b/>
        </w:rPr>
        <w:lastRenderedPageBreak/>
        <w:t>Вопросы к экзамену</w:t>
      </w:r>
    </w:p>
    <w:p w14:paraId="034C7CDB" w14:textId="77777777" w:rsidR="009C6A06" w:rsidRPr="00082AE2" w:rsidRDefault="009C6A06" w:rsidP="002B3C12">
      <w:pPr>
        <w:rPr>
          <w:color w:val="FF0000"/>
          <w:sz w:val="10"/>
          <w:szCs w:val="10"/>
        </w:rPr>
      </w:pPr>
    </w:p>
    <w:p w14:paraId="285E8712" w14:textId="77777777" w:rsidR="009C6A06" w:rsidRPr="006656EE" w:rsidRDefault="006668C5" w:rsidP="002B3C12">
      <w:pPr>
        <w:rPr>
          <w:color w:val="FF0000"/>
        </w:rPr>
      </w:pPr>
      <w:r w:rsidRPr="006656EE">
        <w:t xml:space="preserve">Экзамен сдается в устной форме. В экзаменационном билете – </w:t>
      </w:r>
      <w:r w:rsidR="00126EFF">
        <w:t>один</w:t>
      </w:r>
      <w:r w:rsidRPr="006656EE">
        <w:t xml:space="preserve"> вопрос</w:t>
      </w:r>
      <w:r w:rsidR="006656EE" w:rsidRPr="006656EE">
        <w:t xml:space="preserve"> из приведенных ниже списков</w:t>
      </w:r>
      <w:r w:rsidR="00477C27">
        <w:t xml:space="preserve"> по семестрам</w:t>
      </w:r>
      <w:r w:rsidR="006656EE" w:rsidRPr="006656EE">
        <w:t>.</w:t>
      </w:r>
    </w:p>
    <w:p w14:paraId="4D708925" w14:textId="77777777" w:rsidR="006668C5" w:rsidRPr="006656EE" w:rsidRDefault="006668C5" w:rsidP="002B3C12">
      <w:pPr>
        <w:rPr>
          <w:color w:val="FF0000"/>
        </w:rPr>
      </w:pPr>
    </w:p>
    <w:p w14:paraId="714A257B" w14:textId="77777777" w:rsidR="006656EE" w:rsidRPr="006656EE" w:rsidRDefault="006656EE" w:rsidP="006656EE">
      <w:pPr>
        <w:tabs>
          <w:tab w:val="left" w:pos="2070"/>
        </w:tabs>
        <w:jc w:val="center"/>
        <w:rPr>
          <w:b/>
        </w:rPr>
      </w:pPr>
      <w:r w:rsidRPr="006656EE">
        <w:rPr>
          <w:b/>
        </w:rPr>
        <w:t>Первый семестр</w:t>
      </w:r>
    </w:p>
    <w:p w14:paraId="448CE61B" w14:textId="77777777" w:rsidR="00126EFF" w:rsidRPr="00126EFF" w:rsidRDefault="00126EFF" w:rsidP="00BA3697">
      <w:pPr>
        <w:numPr>
          <w:ilvl w:val="0"/>
          <w:numId w:val="15"/>
        </w:numPr>
        <w:ind w:left="567" w:hanging="567"/>
        <w:jc w:val="both"/>
      </w:pPr>
      <w:r w:rsidRPr="00126EFF">
        <w:t xml:space="preserve">Вещественные числа и правила их сравнения. Теорема о существовании точной верхней (нижней) грани у ограниченного сверху (снизу) множества вещественных чисел. </w:t>
      </w:r>
    </w:p>
    <w:p w14:paraId="6C646E8D" w14:textId="77777777" w:rsidR="00126EFF" w:rsidRPr="00126EFF" w:rsidRDefault="00126EFF" w:rsidP="00BA3697">
      <w:pPr>
        <w:numPr>
          <w:ilvl w:val="0"/>
          <w:numId w:val="15"/>
        </w:numPr>
        <w:ind w:left="567" w:hanging="567"/>
        <w:jc w:val="both"/>
      </w:pPr>
      <w:r w:rsidRPr="00126EFF">
        <w:t xml:space="preserve">Приближение вещественного числа рациональным. Арифметические операции над вещественными числами. Свойства вещественных чисел. </w:t>
      </w:r>
    </w:p>
    <w:p w14:paraId="63F201C5" w14:textId="77777777" w:rsidR="00126EFF" w:rsidRPr="00126EFF" w:rsidRDefault="00126EFF" w:rsidP="00BA3697">
      <w:pPr>
        <w:numPr>
          <w:ilvl w:val="0"/>
          <w:numId w:val="15"/>
        </w:numPr>
        <w:ind w:left="567" w:hanging="567"/>
        <w:jc w:val="both"/>
      </w:pPr>
      <w:r w:rsidRPr="00126EFF">
        <w:t xml:space="preserve">Счетные множества и множества мощности континуум. Неэквивалентность множества мощности континуум счетному множеству. </w:t>
      </w:r>
    </w:p>
    <w:p w14:paraId="563AC7CB" w14:textId="77777777" w:rsidR="00126EFF" w:rsidRPr="00126EFF" w:rsidRDefault="00126EFF" w:rsidP="00BA3697">
      <w:pPr>
        <w:numPr>
          <w:ilvl w:val="0"/>
          <w:numId w:val="15"/>
        </w:numPr>
        <w:ind w:left="567" w:hanging="567"/>
        <w:jc w:val="both"/>
      </w:pPr>
      <w:r w:rsidRPr="00126EFF">
        <w:t xml:space="preserve">Ограниченные и неограниченные последовательности. Бесконечно большие и бесконечно малые последовательности. Их основные свойства. </w:t>
      </w:r>
    </w:p>
    <w:p w14:paraId="280F9FCC" w14:textId="77777777" w:rsidR="00126EFF" w:rsidRPr="00126EFF" w:rsidRDefault="00126EFF" w:rsidP="00BA3697">
      <w:pPr>
        <w:numPr>
          <w:ilvl w:val="0"/>
          <w:numId w:val="15"/>
        </w:numPr>
        <w:ind w:left="567" w:hanging="567"/>
        <w:jc w:val="both"/>
      </w:pPr>
      <w:r w:rsidRPr="00126EFF">
        <w:t xml:space="preserve">Понятие сходящейся последовательности. Основные теоремы о сходящихся последовательностях (единственность предела, ограниченность сходящейся последовательности, арифметические операции над сходящимися последовательностями).  </w:t>
      </w:r>
    </w:p>
    <w:p w14:paraId="7A7221E8" w14:textId="77777777" w:rsidR="00126EFF" w:rsidRPr="00126EFF" w:rsidRDefault="00126EFF" w:rsidP="00BA3697">
      <w:pPr>
        <w:numPr>
          <w:ilvl w:val="0"/>
          <w:numId w:val="15"/>
        </w:numPr>
        <w:ind w:left="567" w:hanging="567"/>
        <w:jc w:val="both"/>
      </w:pPr>
      <w:r w:rsidRPr="00126EFF">
        <w:t xml:space="preserve">Предельный переход в неравенствах. Теорема о пределе монотонной ограниченной последовательности. Число е.  </w:t>
      </w:r>
    </w:p>
    <w:p w14:paraId="078BC875" w14:textId="77777777" w:rsidR="00126EFF" w:rsidRPr="00126EFF" w:rsidRDefault="00126EFF" w:rsidP="00BA3697">
      <w:pPr>
        <w:numPr>
          <w:ilvl w:val="0"/>
          <w:numId w:val="15"/>
        </w:numPr>
        <w:ind w:left="567" w:hanging="567"/>
        <w:jc w:val="both"/>
      </w:pPr>
      <w:r w:rsidRPr="00126EFF">
        <w:t xml:space="preserve">Понятие предельной точки последовательности. Теорема о существовании верхнего и нижнего пределов у ограниченной последовательности. Теорема Больцано-Вейерштрасса. </w:t>
      </w:r>
    </w:p>
    <w:p w14:paraId="1895D7B2" w14:textId="77777777" w:rsidR="00126EFF" w:rsidRPr="00126EFF" w:rsidRDefault="00126EFF" w:rsidP="00BA3697">
      <w:pPr>
        <w:numPr>
          <w:ilvl w:val="0"/>
          <w:numId w:val="15"/>
        </w:numPr>
        <w:ind w:left="567" w:hanging="567"/>
        <w:jc w:val="both"/>
      </w:pPr>
      <w:r w:rsidRPr="00126EFF">
        <w:lastRenderedPageBreak/>
        <w:t xml:space="preserve">Необходимое и достаточное условие сходимости последовательности (критерий Коши). </w:t>
      </w:r>
    </w:p>
    <w:p w14:paraId="47807B11" w14:textId="77777777" w:rsidR="00126EFF" w:rsidRPr="00126EFF" w:rsidRDefault="00126EFF" w:rsidP="00BA3697">
      <w:pPr>
        <w:numPr>
          <w:ilvl w:val="0"/>
          <w:numId w:val="15"/>
        </w:numPr>
        <w:ind w:left="567" w:hanging="567"/>
        <w:jc w:val="both"/>
      </w:pPr>
      <w:r w:rsidRPr="00126EFF">
        <w:t xml:space="preserve">Два определения предельного значения функции (по Гейне и по Коши) и доказательство их эквивалентности. Критерий Коши существования предельного значения функции. </w:t>
      </w:r>
    </w:p>
    <w:p w14:paraId="26FE05E2" w14:textId="77777777" w:rsidR="00126EFF" w:rsidRPr="00126EFF" w:rsidRDefault="00126EFF" w:rsidP="00BA3697">
      <w:pPr>
        <w:numPr>
          <w:ilvl w:val="0"/>
          <w:numId w:val="15"/>
        </w:numPr>
        <w:ind w:left="567" w:hanging="567"/>
        <w:jc w:val="both"/>
      </w:pPr>
      <w:r w:rsidRPr="00126EFF">
        <w:t xml:space="preserve">Арифметические операции над функциями, имеющими предельное значение. Предельный переход в неравенствах. Бесконечно малые и бесконечно большие (в данной точке) функции и принципы их сравнения. Предел сложной функции. </w:t>
      </w:r>
    </w:p>
    <w:p w14:paraId="7A34663F" w14:textId="77777777" w:rsidR="00126EFF" w:rsidRPr="00126EFF" w:rsidRDefault="00126EFF" w:rsidP="00BA3697">
      <w:pPr>
        <w:numPr>
          <w:ilvl w:val="0"/>
          <w:numId w:val="15"/>
        </w:numPr>
        <w:ind w:left="567" w:hanging="567"/>
        <w:jc w:val="both"/>
      </w:pPr>
      <w:r w:rsidRPr="00126EFF">
        <w:t xml:space="preserve">Понятие непрерывности функции в точке и на множестве. Арифметические операции над непрерывными функциями. Классификация точек разрыва. </w:t>
      </w:r>
    </w:p>
    <w:p w14:paraId="4743731A" w14:textId="77777777" w:rsidR="00126EFF" w:rsidRPr="00126EFF" w:rsidRDefault="00126EFF" w:rsidP="00BA3697">
      <w:pPr>
        <w:numPr>
          <w:ilvl w:val="0"/>
          <w:numId w:val="15"/>
        </w:numPr>
        <w:ind w:left="567" w:hanging="567"/>
        <w:jc w:val="both"/>
      </w:pPr>
      <w:r w:rsidRPr="00126EFF">
        <w:t xml:space="preserve">Локальные свойства непрерывных функций. Непрерывность сложной функции. </w:t>
      </w:r>
    </w:p>
    <w:p w14:paraId="01A37BCC" w14:textId="77777777" w:rsidR="00126EFF" w:rsidRPr="00126EFF" w:rsidRDefault="00126EFF" w:rsidP="00BA3697">
      <w:pPr>
        <w:numPr>
          <w:ilvl w:val="0"/>
          <w:numId w:val="15"/>
        </w:numPr>
        <w:ind w:left="567" w:hanging="567"/>
        <w:jc w:val="both"/>
      </w:pPr>
      <w:r w:rsidRPr="00126EFF">
        <w:t xml:space="preserve">Обратная функция. Условия непрерывности монотонных функций и обратных функций. </w:t>
      </w:r>
    </w:p>
    <w:p w14:paraId="77D1024B" w14:textId="77777777" w:rsidR="00126EFF" w:rsidRPr="00126EFF" w:rsidRDefault="00126EFF" w:rsidP="00BA3697">
      <w:pPr>
        <w:numPr>
          <w:ilvl w:val="0"/>
          <w:numId w:val="15"/>
        </w:numPr>
        <w:ind w:left="567" w:hanging="567"/>
        <w:jc w:val="both"/>
      </w:pPr>
      <w:r w:rsidRPr="00126EFF">
        <w:t xml:space="preserve">Простейшие элементарные функции и их основные свойства. </w:t>
      </w:r>
    </w:p>
    <w:p w14:paraId="2851F880" w14:textId="77777777" w:rsidR="00126EFF" w:rsidRPr="00126EFF" w:rsidRDefault="00126EFF" w:rsidP="00BA3697">
      <w:pPr>
        <w:numPr>
          <w:ilvl w:val="0"/>
          <w:numId w:val="15"/>
        </w:numPr>
        <w:ind w:left="567" w:hanging="567"/>
        <w:jc w:val="both"/>
      </w:pPr>
      <w:r w:rsidRPr="00126EFF">
        <w:t xml:space="preserve">Замечательные пределы. </w:t>
      </w:r>
    </w:p>
    <w:p w14:paraId="6BB71240" w14:textId="77777777" w:rsidR="00126EFF" w:rsidRPr="00126EFF" w:rsidRDefault="00126EFF" w:rsidP="00BA3697">
      <w:pPr>
        <w:numPr>
          <w:ilvl w:val="0"/>
          <w:numId w:val="15"/>
        </w:numPr>
        <w:ind w:left="567" w:hanging="567"/>
        <w:jc w:val="both"/>
      </w:pPr>
      <w:r w:rsidRPr="00126EFF">
        <w:t xml:space="preserve">Прохождение непрерывной функции через любое промежуточное значение. </w:t>
      </w:r>
    </w:p>
    <w:p w14:paraId="69441397" w14:textId="77777777" w:rsidR="00126EFF" w:rsidRPr="00126EFF" w:rsidRDefault="00126EFF" w:rsidP="00BA3697">
      <w:pPr>
        <w:numPr>
          <w:ilvl w:val="0"/>
          <w:numId w:val="15"/>
        </w:numPr>
        <w:ind w:left="567" w:hanging="567"/>
        <w:jc w:val="both"/>
      </w:pPr>
      <w:r w:rsidRPr="00126EFF">
        <w:t xml:space="preserve">Ограниченность функции, непрерывной на сегменте (первая теорема Вейерштрасса). </w:t>
      </w:r>
    </w:p>
    <w:p w14:paraId="73B068E3" w14:textId="77777777" w:rsidR="00126EFF" w:rsidRPr="00126EFF" w:rsidRDefault="00126EFF" w:rsidP="00BA3697">
      <w:pPr>
        <w:numPr>
          <w:ilvl w:val="0"/>
          <w:numId w:val="15"/>
        </w:numPr>
        <w:ind w:left="567" w:hanging="567"/>
        <w:jc w:val="both"/>
      </w:pPr>
      <w:r w:rsidRPr="00126EFF">
        <w:t>О достижении функцией, непрерывной на сегменте, своих точной верхней и нижней граней (вторая теорема Вей</w:t>
      </w:r>
      <w:r w:rsidR="00984864">
        <w:t>е</w:t>
      </w:r>
      <w:r w:rsidRPr="00126EFF">
        <w:t>рштрасса).</w:t>
      </w:r>
    </w:p>
    <w:p w14:paraId="51B4AEEB" w14:textId="77777777" w:rsidR="00126EFF" w:rsidRPr="00126EFF" w:rsidRDefault="00126EFF" w:rsidP="00BA3697">
      <w:pPr>
        <w:numPr>
          <w:ilvl w:val="0"/>
          <w:numId w:val="15"/>
        </w:numPr>
        <w:ind w:left="567" w:hanging="567"/>
        <w:jc w:val="both"/>
      </w:pPr>
      <w:r w:rsidRPr="00126EFF">
        <w:t xml:space="preserve">Понятие равномерной непрерывности. Теорема Кантора. </w:t>
      </w:r>
    </w:p>
    <w:p w14:paraId="1BA7614A" w14:textId="77777777" w:rsidR="00126EFF" w:rsidRPr="00126EFF" w:rsidRDefault="00126EFF" w:rsidP="00BA3697">
      <w:pPr>
        <w:numPr>
          <w:ilvl w:val="0"/>
          <w:numId w:val="15"/>
        </w:numPr>
        <w:ind w:left="567" w:hanging="567"/>
        <w:jc w:val="both"/>
      </w:pPr>
      <w:r w:rsidRPr="00126EFF">
        <w:t xml:space="preserve">Понятие производной и дифференцируемости функции в точке. </w:t>
      </w:r>
    </w:p>
    <w:p w14:paraId="7F4C0748" w14:textId="77777777" w:rsidR="00126EFF" w:rsidRPr="00126EFF" w:rsidRDefault="00126EFF" w:rsidP="00BA3697">
      <w:pPr>
        <w:numPr>
          <w:ilvl w:val="0"/>
          <w:numId w:val="15"/>
        </w:numPr>
        <w:ind w:left="567" w:hanging="567"/>
        <w:jc w:val="both"/>
      </w:pPr>
      <w:r w:rsidRPr="00126EFF">
        <w:t xml:space="preserve">Правила дифференцирования суммы, произведения и частного двух функций, сложной функции и обратной функции. Формулы дифференцирования простейших элементарных функций. </w:t>
      </w:r>
    </w:p>
    <w:p w14:paraId="22C0463A" w14:textId="77777777" w:rsidR="00126EFF" w:rsidRPr="00126EFF" w:rsidRDefault="00126EFF" w:rsidP="00BA3697">
      <w:pPr>
        <w:numPr>
          <w:ilvl w:val="0"/>
          <w:numId w:val="15"/>
        </w:numPr>
        <w:ind w:left="567" w:hanging="567"/>
        <w:jc w:val="both"/>
      </w:pPr>
      <w:r w:rsidRPr="00126EFF">
        <w:t xml:space="preserve">Первый дифференциал функции. Инвариантность его формы. Использование дифференциала для приближенного вычисления приращения функции. </w:t>
      </w:r>
    </w:p>
    <w:p w14:paraId="4552D64B" w14:textId="77777777" w:rsidR="00126EFF" w:rsidRPr="00126EFF" w:rsidRDefault="00126EFF" w:rsidP="00BA3697">
      <w:pPr>
        <w:numPr>
          <w:ilvl w:val="0"/>
          <w:numId w:val="15"/>
        </w:numPr>
        <w:ind w:left="567" w:hanging="567"/>
        <w:jc w:val="both"/>
      </w:pPr>
      <w:r w:rsidRPr="00126EFF">
        <w:t>Производные и дифференциалы высших порядков, формула Лейбница. Дифференцирование функции, заданной параметрически.</w:t>
      </w:r>
    </w:p>
    <w:p w14:paraId="15F3D011" w14:textId="77777777" w:rsidR="00126EFF" w:rsidRPr="00126EFF" w:rsidRDefault="00126EFF" w:rsidP="00BA3697">
      <w:pPr>
        <w:numPr>
          <w:ilvl w:val="0"/>
          <w:numId w:val="15"/>
        </w:numPr>
        <w:ind w:left="567" w:hanging="567"/>
        <w:jc w:val="both"/>
      </w:pPr>
      <w:r w:rsidRPr="00126EFF">
        <w:t xml:space="preserve">Понятие возрастания (убывания) в точке и локального экстремума функции. Достаточное условие возрастания (убывания) и необходимое условие экстремума дифференцируемой в данной точке функции. </w:t>
      </w:r>
    </w:p>
    <w:p w14:paraId="4581E754" w14:textId="77777777" w:rsidR="00126EFF" w:rsidRPr="00126EFF" w:rsidRDefault="00126EFF" w:rsidP="00BA3697">
      <w:pPr>
        <w:numPr>
          <w:ilvl w:val="0"/>
          <w:numId w:val="15"/>
        </w:numPr>
        <w:ind w:left="567" w:hanging="567"/>
        <w:jc w:val="both"/>
      </w:pPr>
      <w:r w:rsidRPr="00126EFF">
        <w:t xml:space="preserve">Теорема о нуле производной (теорема Ролля) и ее геометрический смысл. </w:t>
      </w:r>
    </w:p>
    <w:p w14:paraId="2394627A" w14:textId="77777777" w:rsidR="00126EFF" w:rsidRPr="00126EFF" w:rsidRDefault="00126EFF" w:rsidP="00BA3697">
      <w:pPr>
        <w:numPr>
          <w:ilvl w:val="0"/>
          <w:numId w:val="15"/>
        </w:numPr>
        <w:ind w:left="567" w:hanging="567"/>
        <w:jc w:val="both"/>
      </w:pPr>
      <w:r w:rsidRPr="00126EFF">
        <w:t xml:space="preserve">Формула конечных приращений (формула Лагранжа). Следствия теоремы Лагранжа. </w:t>
      </w:r>
    </w:p>
    <w:p w14:paraId="0E929773" w14:textId="77777777" w:rsidR="00126EFF" w:rsidRPr="00126EFF" w:rsidRDefault="00126EFF" w:rsidP="00BA3697">
      <w:pPr>
        <w:numPr>
          <w:ilvl w:val="0"/>
          <w:numId w:val="15"/>
        </w:numPr>
        <w:ind w:left="567" w:hanging="567"/>
        <w:jc w:val="both"/>
      </w:pPr>
      <w:r w:rsidRPr="00126EFF">
        <w:t xml:space="preserve">Обобщенная формула конечных приращений (формула Коши). </w:t>
      </w:r>
    </w:p>
    <w:p w14:paraId="28C8C1F0" w14:textId="77777777" w:rsidR="00126EFF" w:rsidRPr="00126EFF" w:rsidRDefault="00126EFF" w:rsidP="00BA3697">
      <w:pPr>
        <w:numPr>
          <w:ilvl w:val="0"/>
          <w:numId w:val="15"/>
        </w:numPr>
        <w:ind w:left="567" w:hanging="567"/>
        <w:jc w:val="both"/>
      </w:pPr>
      <w:r w:rsidRPr="00126EFF">
        <w:t xml:space="preserve">Раскрытие неопределенностей (правила Лопиталя). </w:t>
      </w:r>
    </w:p>
    <w:p w14:paraId="38C4DFA4" w14:textId="77777777" w:rsidR="00126EFF" w:rsidRPr="00126EFF" w:rsidRDefault="00126EFF" w:rsidP="00BA3697">
      <w:pPr>
        <w:numPr>
          <w:ilvl w:val="0"/>
          <w:numId w:val="15"/>
        </w:numPr>
        <w:ind w:left="567" w:hanging="567"/>
        <w:jc w:val="both"/>
      </w:pPr>
      <w:r w:rsidRPr="00126EFF">
        <w:t xml:space="preserve">Формула Тейлора с остаточным членом в общей форме (в форме Шлемильха-Роша). </w:t>
      </w:r>
    </w:p>
    <w:p w14:paraId="73C46D0B" w14:textId="77777777" w:rsidR="00126EFF" w:rsidRPr="00126EFF" w:rsidRDefault="00126EFF" w:rsidP="00BA3697">
      <w:pPr>
        <w:numPr>
          <w:ilvl w:val="0"/>
          <w:numId w:val="15"/>
        </w:numPr>
        <w:ind w:left="567" w:hanging="567"/>
        <w:jc w:val="both"/>
      </w:pPr>
      <w:r w:rsidRPr="00126EFF">
        <w:t xml:space="preserve">Остаточный член в формуле Тейлора в форме Лагранжа, Коши и Пеано. Его оценка. </w:t>
      </w:r>
    </w:p>
    <w:p w14:paraId="5198305D" w14:textId="77777777" w:rsidR="00126EFF" w:rsidRPr="00126EFF" w:rsidRDefault="00126EFF" w:rsidP="00BA3697">
      <w:pPr>
        <w:numPr>
          <w:ilvl w:val="0"/>
          <w:numId w:val="15"/>
        </w:numPr>
        <w:ind w:left="567" w:hanging="567"/>
        <w:jc w:val="both"/>
      </w:pPr>
      <w:r w:rsidRPr="00126EFF">
        <w:t xml:space="preserve">Разложение по формуле Тейлора-Маклорена элементарных функций. Примеры приложений формулы Тейлора для приближенных вычислений элементарных функций и вычисления пределов. </w:t>
      </w:r>
    </w:p>
    <w:p w14:paraId="568432E1" w14:textId="77777777" w:rsidR="00126EFF" w:rsidRPr="00126EFF" w:rsidRDefault="00126EFF" w:rsidP="00BA3697">
      <w:pPr>
        <w:numPr>
          <w:ilvl w:val="0"/>
          <w:numId w:val="15"/>
        </w:numPr>
        <w:ind w:left="567" w:hanging="567"/>
        <w:jc w:val="both"/>
      </w:pPr>
      <w:r w:rsidRPr="00126EFF">
        <w:t xml:space="preserve">Понятие первообразной и неопределенного интеграла функции. Простейшие свойства неопределенного интеграла. Таблица неопределенных интегралов. </w:t>
      </w:r>
    </w:p>
    <w:p w14:paraId="28A0CC70" w14:textId="77777777" w:rsidR="00126EFF" w:rsidRPr="00126EFF" w:rsidRDefault="00126EFF" w:rsidP="00BA3697">
      <w:pPr>
        <w:numPr>
          <w:ilvl w:val="0"/>
          <w:numId w:val="15"/>
        </w:numPr>
        <w:ind w:left="567" w:hanging="567"/>
        <w:jc w:val="both"/>
      </w:pPr>
      <w:r w:rsidRPr="00126EFF">
        <w:lastRenderedPageBreak/>
        <w:t xml:space="preserve">Простейшие методы интегрирования (замена переменной, интегрирование по частям). </w:t>
      </w:r>
    </w:p>
    <w:p w14:paraId="3BCFB157" w14:textId="77777777" w:rsidR="00126EFF" w:rsidRPr="00126EFF" w:rsidRDefault="00126EFF" w:rsidP="00BA3697">
      <w:pPr>
        <w:numPr>
          <w:ilvl w:val="0"/>
          <w:numId w:val="15"/>
        </w:numPr>
        <w:ind w:left="567" w:hanging="567"/>
        <w:jc w:val="both"/>
      </w:pPr>
      <w:r w:rsidRPr="00126EFF">
        <w:t xml:space="preserve">Интегрируемость в элементарных функциях класса рациональных дробей (с вещественными коэффициентами). </w:t>
      </w:r>
    </w:p>
    <w:p w14:paraId="29D3297A" w14:textId="77777777" w:rsidR="00126EFF" w:rsidRPr="00126EFF" w:rsidRDefault="00126EFF" w:rsidP="00BA3697">
      <w:pPr>
        <w:numPr>
          <w:ilvl w:val="0"/>
          <w:numId w:val="15"/>
        </w:numPr>
        <w:ind w:left="567" w:hanging="567"/>
        <w:jc w:val="both"/>
      </w:pPr>
      <w:r w:rsidRPr="00126EFF">
        <w:t xml:space="preserve">Интегрируемость в элементарных функциях дробно-линейных иррациональностей и других классов функций. </w:t>
      </w:r>
    </w:p>
    <w:p w14:paraId="24EB031D" w14:textId="77777777" w:rsidR="00727B84" w:rsidRDefault="00727B84" w:rsidP="006656EE">
      <w:pPr>
        <w:jc w:val="center"/>
        <w:rPr>
          <w:b/>
        </w:rPr>
      </w:pPr>
    </w:p>
    <w:p w14:paraId="66E3488C" w14:textId="77777777" w:rsidR="006656EE" w:rsidRPr="006656EE" w:rsidRDefault="006656EE" w:rsidP="006656EE">
      <w:pPr>
        <w:jc w:val="center"/>
        <w:rPr>
          <w:b/>
        </w:rPr>
      </w:pPr>
      <w:r w:rsidRPr="006656EE">
        <w:rPr>
          <w:b/>
        </w:rPr>
        <w:t>Второй семестр</w:t>
      </w:r>
    </w:p>
    <w:p w14:paraId="38631AF8" w14:textId="77777777" w:rsidR="00727B84" w:rsidRPr="00727B84" w:rsidRDefault="00727B84" w:rsidP="00B14D24">
      <w:pPr>
        <w:pStyle w:val="af1"/>
        <w:numPr>
          <w:ilvl w:val="0"/>
          <w:numId w:val="23"/>
        </w:numPr>
        <w:spacing w:before="12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727B84">
        <w:rPr>
          <w:rFonts w:ascii="Times New Roman" w:hAnsi="Times New Roman" w:cs="Times New Roman"/>
          <w:sz w:val="24"/>
          <w:szCs w:val="24"/>
        </w:rPr>
        <w:t>Отыскание точек локального экстремума функции. Достаточные условия экстремума.</w:t>
      </w:r>
    </w:p>
    <w:p w14:paraId="4D0E7C73" w14:textId="77777777" w:rsidR="00727B84" w:rsidRPr="00727B84" w:rsidRDefault="00727B84" w:rsidP="00BA3697">
      <w:pPr>
        <w:pStyle w:val="af1"/>
        <w:numPr>
          <w:ilvl w:val="0"/>
          <w:numId w:val="23"/>
        </w:numPr>
        <w:spacing w:line="260" w:lineRule="auto"/>
        <w:rPr>
          <w:rFonts w:ascii="Times New Roman" w:hAnsi="Times New Roman" w:cs="Times New Roman"/>
          <w:sz w:val="24"/>
          <w:szCs w:val="24"/>
        </w:rPr>
      </w:pPr>
      <w:r w:rsidRPr="00727B84">
        <w:rPr>
          <w:rFonts w:ascii="Times New Roman" w:hAnsi="Times New Roman" w:cs="Times New Roman"/>
          <w:sz w:val="24"/>
          <w:szCs w:val="24"/>
        </w:rPr>
        <w:t>Направление выпуклости графика функции и точки перегиба. Достаточные условия перегиба.</w:t>
      </w:r>
    </w:p>
    <w:p w14:paraId="3FC9383F" w14:textId="77777777" w:rsidR="00727B84" w:rsidRPr="00727B84" w:rsidRDefault="00727B84" w:rsidP="00BA3697">
      <w:pPr>
        <w:pStyle w:val="af1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727B84">
        <w:rPr>
          <w:rFonts w:ascii="Times New Roman" w:hAnsi="Times New Roman" w:cs="Times New Roman"/>
          <w:sz w:val="24"/>
          <w:szCs w:val="24"/>
        </w:rPr>
        <w:t>Асимптоты графика функции. Общая схема исследования графика функции.</w:t>
      </w:r>
    </w:p>
    <w:p w14:paraId="257F9504" w14:textId="77777777" w:rsidR="00727B84" w:rsidRPr="00727B84" w:rsidRDefault="00727B84" w:rsidP="00BA3697">
      <w:pPr>
        <w:pStyle w:val="af1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727B84">
        <w:rPr>
          <w:rFonts w:ascii="Times New Roman" w:hAnsi="Times New Roman" w:cs="Times New Roman"/>
          <w:sz w:val="24"/>
          <w:szCs w:val="24"/>
        </w:rPr>
        <w:t>Понятие интегрируемости функции. Леммы Дарбу о верхних и нижних суммах.</w:t>
      </w:r>
    </w:p>
    <w:p w14:paraId="2A8482E9" w14:textId="77777777" w:rsidR="00727B84" w:rsidRPr="00727B84" w:rsidRDefault="00727B84" w:rsidP="00BA3697">
      <w:pPr>
        <w:pStyle w:val="af1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727B84">
        <w:rPr>
          <w:rFonts w:ascii="Times New Roman" w:hAnsi="Times New Roman" w:cs="Times New Roman"/>
          <w:sz w:val="24"/>
          <w:szCs w:val="24"/>
        </w:rPr>
        <w:t>Необходимое и достаточное условие интегрируемости.</w:t>
      </w:r>
    </w:p>
    <w:p w14:paraId="389EF0EC" w14:textId="77777777" w:rsidR="00727B84" w:rsidRPr="00727B84" w:rsidRDefault="00727B84" w:rsidP="00BA3697">
      <w:pPr>
        <w:pStyle w:val="af1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727B84">
        <w:rPr>
          <w:rFonts w:ascii="Times New Roman" w:hAnsi="Times New Roman" w:cs="Times New Roman"/>
          <w:sz w:val="24"/>
          <w:szCs w:val="24"/>
        </w:rPr>
        <w:t>Классы интегрируемых функций.</w:t>
      </w:r>
    </w:p>
    <w:p w14:paraId="448D6420" w14:textId="77777777" w:rsidR="00727B84" w:rsidRPr="00727B84" w:rsidRDefault="00727B84" w:rsidP="00BA3697">
      <w:pPr>
        <w:pStyle w:val="af1"/>
        <w:numPr>
          <w:ilvl w:val="0"/>
          <w:numId w:val="23"/>
        </w:numPr>
        <w:spacing w:line="260" w:lineRule="auto"/>
        <w:rPr>
          <w:rFonts w:ascii="Times New Roman" w:hAnsi="Times New Roman" w:cs="Times New Roman"/>
          <w:sz w:val="24"/>
          <w:szCs w:val="24"/>
        </w:rPr>
      </w:pPr>
      <w:r w:rsidRPr="00727B84">
        <w:rPr>
          <w:rFonts w:ascii="Times New Roman" w:hAnsi="Times New Roman" w:cs="Times New Roman"/>
          <w:sz w:val="24"/>
          <w:szCs w:val="24"/>
        </w:rPr>
        <w:t>Основные свойства определенного интеграла. Оценки интегралов. Формулы среднего значения.</w:t>
      </w:r>
    </w:p>
    <w:p w14:paraId="7F470A05" w14:textId="77777777" w:rsidR="00727B84" w:rsidRPr="00727B84" w:rsidRDefault="00727B84" w:rsidP="00BA3697">
      <w:pPr>
        <w:pStyle w:val="af1"/>
        <w:numPr>
          <w:ilvl w:val="0"/>
          <w:numId w:val="23"/>
        </w:numPr>
        <w:spacing w:line="260" w:lineRule="auto"/>
        <w:rPr>
          <w:rFonts w:ascii="Times New Roman" w:hAnsi="Times New Roman" w:cs="Times New Roman"/>
          <w:sz w:val="24"/>
          <w:szCs w:val="24"/>
        </w:rPr>
      </w:pPr>
      <w:r w:rsidRPr="00727B84">
        <w:rPr>
          <w:rFonts w:ascii="Times New Roman" w:hAnsi="Times New Roman" w:cs="Times New Roman"/>
          <w:sz w:val="24"/>
          <w:szCs w:val="24"/>
        </w:rPr>
        <w:t>Основная формула интегрального исчисления. Формулы замены переменного и интег</w:t>
      </w:r>
      <w:r w:rsidRPr="00727B84">
        <w:rPr>
          <w:rFonts w:ascii="Times New Roman" w:hAnsi="Times New Roman" w:cs="Times New Roman"/>
          <w:sz w:val="24"/>
          <w:szCs w:val="24"/>
        </w:rPr>
        <w:softHyphen/>
        <w:t>рирования по частям.</w:t>
      </w:r>
    </w:p>
    <w:p w14:paraId="63585F52" w14:textId="77777777" w:rsidR="00727B84" w:rsidRPr="00727B84" w:rsidRDefault="00727B84" w:rsidP="00BA3697">
      <w:pPr>
        <w:pStyle w:val="af1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727B84">
        <w:rPr>
          <w:rFonts w:ascii="Times New Roman" w:hAnsi="Times New Roman" w:cs="Times New Roman"/>
          <w:sz w:val="24"/>
          <w:szCs w:val="24"/>
        </w:rPr>
        <w:t>Понятие длины плоской кривой. Формулы для вычисления длины дуги кривой.</w:t>
      </w:r>
    </w:p>
    <w:p w14:paraId="504DB038" w14:textId="77777777" w:rsidR="00727B84" w:rsidRPr="00727B84" w:rsidRDefault="00727B84" w:rsidP="00BA3697">
      <w:pPr>
        <w:pStyle w:val="af1"/>
        <w:numPr>
          <w:ilvl w:val="0"/>
          <w:numId w:val="23"/>
        </w:numPr>
        <w:spacing w:line="260" w:lineRule="auto"/>
        <w:rPr>
          <w:rFonts w:ascii="Times New Roman" w:hAnsi="Times New Roman" w:cs="Times New Roman"/>
          <w:sz w:val="24"/>
          <w:szCs w:val="24"/>
        </w:rPr>
      </w:pPr>
      <w:r w:rsidRPr="00727B84">
        <w:rPr>
          <w:rFonts w:ascii="Times New Roman" w:hAnsi="Times New Roman" w:cs="Times New Roman"/>
          <w:sz w:val="24"/>
          <w:szCs w:val="24"/>
        </w:rPr>
        <w:t>Понятие квадрируемости (площади) плоской фигуры. Площадь криволинейной трапе</w:t>
      </w:r>
      <w:r w:rsidRPr="00727B84">
        <w:rPr>
          <w:rFonts w:ascii="Times New Roman" w:hAnsi="Times New Roman" w:cs="Times New Roman"/>
          <w:sz w:val="24"/>
          <w:szCs w:val="24"/>
        </w:rPr>
        <w:softHyphen/>
        <w:t>ции и криволинейного сектора.</w:t>
      </w:r>
    </w:p>
    <w:p w14:paraId="4F6E2F9B" w14:textId="77777777" w:rsidR="00727B84" w:rsidRPr="00727B84" w:rsidRDefault="00727B84" w:rsidP="00BA3697">
      <w:pPr>
        <w:pStyle w:val="af1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727B84">
        <w:rPr>
          <w:rFonts w:ascii="Times New Roman" w:hAnsi="Times New Roman" w:cs="Times New Roman"/>
          <w:sz w:val="24"/>
          <w:szCs w:val="24"/>
        </w:rPr>
        <w:t>Понятие кубируемости (объем тела)</w:t>
      </w:r>
      <w:r w:rsidRPr="00727B84">
        <w:rPr>
          <w:rFonts w:ascii="Times New Roman" w:hAnsi="Times New Roman" w:cs="Times New Roman"/>
          <w:iCs/>
          <w:sz w:val="24"/>
          <w:szCs w:val="24"/>
        </w:rPr>
        <w:t>. Кубируемость некоторых классов тел</w:t>
      </w:r>
      <w:r w:rsidRPr="00727B84">
        <w:rPr>
          <w:rFonts w:ascii="Times New Roman" w:hAnsi="Times New Roman" w:cs="Times New Roman"/>
          <w:sz w:val="24"/>
          <w:szCs w:val="24"/>
        </w:rPr>
        <w:t>.</w:t>
      </w:r>
    </w:p>
    <w:p w14:paraId="5125304A" w14:textId="77777777" w:rsidR="00727B84" w:rsidRPr="00727B84" w:rsidRDefault="00727B84" w:rsidP="00BA3697">
      <w:pPr>
        <w:pStyle w:val="af1"/>
        <w:numPr>
          <w:ilvl w:val="0"/>
          <w:numId w:val="23"/>
        </w:numPr>
        <w:spacing w:line="220" w:lineRule="auto"/>
        <w:rPr>
          <w:rFonts w:ascii="Times New Roman" w:hAnsi="Times New Roman" w:cs="Times New Roman"/>
          <w:sz w:val="24"/>
          <w:szCs w:val="24"/>
        </w:rPr>
      </w:pPr>
      <w:r w:rsidRPr="00727B84">
        <w:rPr>
          <w:rFonts w:ascii="Times New Roman" w:hAnsi="Times New Roman" w:cs="Times New Roman"/>
          <w:sz w:val="24"/>
          <w:szCs w:val="24"/>
        </w:rPr>
        <w:t>Абсолютная сходимость несобственных интегралов. Формулы замены переменного и интегрирования по частям для несобственных интегралов.</w:t>
      </w:r>
    </w:p>
    <w:p w14:paraId="1ABA5EB4" w14:textId="77777777" w:rsidR="00727B84" w:rsidRPr="00727B84" w:rsidRDefault="00727B84" w:rsidP="00BA3697">
      <w:pPr>
        <w:pStyle w:val="af1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727B84">
        <w:rPr>
          <w:rFonts w:ascii="Times New Roman" w:hAnsi="Times New Roman" w:cs="Times New Roman"/>
          <w:sz w:val="24"/>
          <w:szCs w:val="24"/>
        </w:rPr>
        <w:t>Признак Абеля-Дирихле. Главное значение несобственного интеграла.</w:t>
      </w:r>
    </w:p>
    <w:p w14:paraId="7ACFCE5E" w14:textId="77777777" w:rsidR="00727B84" w:rsidRPr="00727B84" w:rsidRDefault="00727B84" w:rsidP="00BA3697">
      <w:pPr>
        <w:pStyle w:val="af1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727B84">
        <w:rPr>
          <w:rFonts w:ascii="Times New Roman" w:hAnsi="Times New Roman" w:cs="Times New Roman"/>
          <w:sz w:val="24"/>
          <w:szCs w:val="24"/>
        </w:rPr>
        <w:t>Метод хорд и его обоснование.</w:t>
      </w:r>
    </w:p>
    <w:p w14:paraId="112CE815" w14:textId="77777777" w:rsidR="00727B84" w:rsidRPr="00727B84" w:rsidRDefault="00727B84" w:rsidP="00BA3697">
      <w:pPr>
        <w:pStyle w:val="af1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727B84">
        <w:rPr>
          <w:rFonts w:ascii="Times New Roman" w:hAnsi="Times New Roman" w:cs="Times New Roman"/>
          <w:sz w:val="24"/>
          <w:szCs w:val="24"/>
        </w:rPr>
        <w:t>Метод касательных и его обоснование.</w:t>
      </w:r>
    </w:p>
    <w:p w14:paraId="02D031E5" w14:textId="77777777" w:rsidR="00727B84" w:rsidRPr="00727B84" w:rsidRDefault="00727B84" w:rsidP="00BA3697">
      <w:pPr>
        <w:pStyle w:val="af1"/>
        <w:numPr>
          <w:ilvl w:val="0"/>
          <w:numId w:val="23"/>
        </w:numPr>
        <w:spacing w:line="220" w:lineRule="auto"/>
        <w:rPr>
          <w:rFonts w:ascii="Times New Roman" w:hAnsi="Times New Roman" w:cs="Times New Roman"/>
          <w:sz w:val="24"/>
          <w:szCs w:val="24"/>
        </w:rPr>
      </w:pPr>
      <w:r w:rsidRPr="00727B84">
        <w:rPr>
          <w:rFonts w:ascii="Times New Roman" w:hAnsi="Times New Roman" w:cs="Times New Roman"/>
          <w:sz w:val="24"/>
          <w:szCs w:val="24"/>
        </w:rPr>
        <w:t>Приближенные методы вычисления определенных интегралов (для одного из методов вывести оценку погрешности)</w:t>
      </w:r>
    </w:p>
    <w:p w14:paraId="0816BD84" w14:textId="77777777" w:rsidR="00727B84" w:rsidRPr="00727B84" w:rsidRDefault="00727B84" w:rsidP="00BA3697">
      <w:pPr>
        <w:pStyle w:val="af1"/>
        <w:numPr>
          <w:ilvl w:val="0"/>
          <w:numId w:val="23"/>
        </w:numPr>
        <w:spacing w:line="260" w:lineRule="auto"/>
        <w:rPr>
          <w:rFonts w:ascii="Times New Roman" w:hAnsi="Times New Roman" w:cs="Times New Roman"/>
          <w:sz w:val="24"/>
          <w:szCs w:val="24"/>
        </w:rPr>
      </w:pPr>
      <w:r w:rsidRPr="00727B84">
        <w:rPr>
          <w:rFonts w:ascii="Times New Roman" w:hAnsi="Times New Roman" w:cs="Times New Roman"/>
          <w:sz w:val="24"/>
          <w:szCs w:val="24"/>
        </w:rPr>
        <w:t xml:space="preserve">Различные множества точек и последовательности точек </w:t>
      </w:r>
      <w:r w:rsidRPr="00727B84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727B84">
        <w:rPr>
          <w:rFonts w:ascii="Times New Roman" w:hAnsi="Times New Roman" w:cs="Times New Roman"/>
          <w:sz w:val="24"/>
          <w:szCs w:val="24"/>
        </w:rPr>
        <w:t>-мерного пространства. Тео</w:t>
      </w:r>
      <w:r w:rsidRPr="00727B84">
        <w:rPr>
          <w:rFonts w:ascii="Times New Roman" w:hAnsi="Times New Roman" w:cs="Times New Roman"/>
          <w:sz w:val="24"/>
          <w:szCs w:val="24"/>
        </w:rPr>
        <w:softHyphen/>
        <w:t>рема Больцано-Вейерштрасса.</w:t>
      </w:r>
    </w:p>
    <w:p w14:paraId="6B712195" w14:textId="77777777" w:rsidR="00727B84" w:rsidRPr="00727B84" w:rsidRDefault="00727B84" w:rsidP="00BA3697">
      <w:pPr>
        <w:pStyle w:val="af1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727B84">
        <w:rPr>
          <w:rFonts w:ascii="Times New Roman" w:hAnsi="Times New Roman" w:cs="Times New Roman"/>
          <w:sz w:val="24"/>
          <w:szCs w:val="24"/>
        </w:rPr>
        <w:t xml:space="preserve">Понятие функции </w:t>
      </w:r>
      <w:r w:rsidRPr="00727B84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Pr="00727B84">
        <w:rPr>
          <w:rFonts w:ascii="Times New Roman" w:hAnsi="Times New Roman" w:cs="Times New Roman"/>
          <w:sz w:val="24"/>
          <w:szCs w:val="24"/>
        </w:rPr>
        <w:t xml:space="preserve"> переменных и ее предельного значения.</w:t>
      </w:r>
    </w:p>
    <w:p w14:paraId="6E223D8A" w14:textId="77777777" w:rsidR="00727B84" w:rsidRPr="00727B84" w:rsidRDefault="00727B84" w:rsidP="00BA3697">
      <w:pPr>
        <w:pStyle w:val="af1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727B84">
        <w:rPr>
          <w:rFonts w:ascii="Times New Roman" w:hAnsi="Times New Roman" w:cs="Times New Roman"/>
          <w:sz w:val="24"/>
          <w:szCs w:val="24"/>
        </w:rPr>
        <w:t xml:space="preserve">Непрерывность функции </w:t>
      </w:r>
      <w:r w:rsidRPr="00727B84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Pr="00727B84">
        <w:rPr>
          <w:rFonts w:ascii="Times New Roman" w:hAnsi="Times New Roman" w:cs="Times New Roman"/>
          <w:sz w:val="24"/>
          <w:szCs w:val="24"/>
        </w:rPr>
        <w:t xml:space="preserve"> переменных. Основные теоремы о непрерывных функциях.</w:t>
      </w:r>
    </w:p>
    <w:p w14:paraId="329FC1C2" w14:textId="77777777" w:rsidR="00727B84" w:rsidRPr="00727B84" w:rsidRDefault="00727B84" w:rsidP="00BA3697">
      <w:pPr>
        <w:pStyle w:val="af1"/>
        <w:numPr>
          <w:ilvl w:val="0"/>
          <w:numId w:val="23"/>
        </w:numPr>
        <w:spacing w:line="260" w:lineRule="auto"/>
        <w:rPr>
          <w:rFonts w:ascii="Times New Roman" w:hAnsi="Times New Roman" w:cs="Times New Roman"/>
          <w:sz w:val="24"/>
          <w:szCs w:val="24"/>
        </w:rPr>
      </w:pPr>
      <w:r w:rsidRPr="00727B84">
        <w:rPr>
          <w:rFonts w:ascii="Times New Roman" w:hAnsi="Times New Roman" w:cs="Times New Roman"/>
          <w:sz w:val="24"/>
          <w:szCs w:val="24"/>
        </w:rPr>
        <w:t>Понятие дифференцируемости функции нескольких переменных. Достаточное условие дифференцируемости. Касательная плоскость к поверхности.</w:t>
      </w:r>
    </w:p>
    <w:p w14:paraId="35D8F53C" w14:textId="77777777" w:rsidR="00727B84" w:rsidRPr="00727B84" w:rsidRDefault="00727B84" w:rsidP="00BA3697">
      <w:pPr>
        <w:pStyle w:val="af1"/>
        <w:numPr>
          <w:ilvl w:val="0"/>
          <w:numId w:val="23"/>
        </w:numPr>
        <w:spacing w:line="260" w:lineRule="auto"/>
        <w:rPr>
          <w:rFonts w:ascii="Times New Roman" w:hAnsi="Times New Roman" w:cs="Times New Roman"/>
          <w:sz w:val="24"/>
          <w:szCs w:val="24"/>
        </w:rPr>
      </w:pPr>
      <w:r w:rsidRPr="00727B84">
        <w:rPr>
          <w:rFonts w:ascii="Times New Roman" w:hAnsi="Times New Roman" w:cs="Times New Roman"/>
          <w:sz w:val="24"/>
          <w:szCs w:val="24"/>
        </w:rPr>
        <w:t>Дифференцирование сложной функции нескольких переменных. Инвариантность формы первого дифференциала.</w:t>
      </w:r>
    </w:p>
    <w:p w14:paraId="5F44DCC1" w14:textId="77777777" w:rsidR="00727B84" w:rsidRPr="00727B84" w:rsidRDefault="00727B84" w:rsidP="00BA3697">
      <w:pPr>
        <w:pStyle w:val="af1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727B84">
        <w:rPr>
          <w:rFonts w:ascii="Times New Roman" w:hAnsi="Times New Roman" w:cs="Times New Roman"/>
          <w:sz w:val="24"/>
          <w:szCs w:val="24"/>
        </w:rPr>
        <w:t>Производная по направлению. Градиент.</w:t>
      </w:r>
    </w:p>
    <w:p w14:paraId="6FD5CFC5" w14:textId="77777777" w:rsidR="00727B84" w:rsidRPr="00727B84" w:rsidRDefault="00727B84" w:rsidP="00BA3697">
      <w:pPr>
        <w:pStyle w:val="af1"/>
        <w:numPr>
          <w:ilvl w:val="0"/>
          <w:numId w:val="23"/>
        </w:numPr>
        <w:spacing w:line="220" w:lineRule="auto"/>
        <w:rPr>
          <w:rFonts w:ascii="Times New Roman" w:hAnsi="Times New Roman" w:cs="Times New Roman"/>
          <w:sz w:val="24"/>
          <w:szCs w:val="24"/>
        </w:rPr>
      </w:pPr>
      <w:r w:rsidRPr="00727B84">
        <w:rPr>
          <w:rFonts w:ascii="Times New Roman" w:hAnsi="Times New Roman" w:cs="Times New Roman"/>
          <w:sz w:val="24"/>
          <w:szCs w:val="24"/>
        </w:rPr>
        <w:t>Частные производные и дифференциалы высших порядков. Теоремы о равенстве сме</w:t>
      </w:r>
      <w:r w:rsidRPr="00727B84">
        <w:rPr>
          <w:rFonts w:ascii="Times New Roman" w:hAnsi="Times New Roman" w:cs="Times New Roman"/>
          <w:sz w:val="24"/>
          <w:szCs w:val="24"/>
        </w:rPr>
        <w:softHyphen/>
        <w:t>шанных производных.</w:t>
      </w:r>
    </w:p>
    <w:p w14:paraId="7890BBD6" w14:textId="77777777" w:rsidR="00727B84" w:rsidRPr="00727B84" w:rsidRDefault="00727B84" w:rsidP="00BA3697">
      <w:pPr>
        <w:pStyle w:val="af1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727B84">
        <w:rPr>
          <w:rFonts w:ascii="Times New Roman" w:hAnsi="Times New Roman" w:cs="Times New Roman"/>
          <w:sz w:val="24"/>
          <w:szCs w:val="24"/>
        </w:rPr>
        <w:lastRenderedPageBreak/>
        <w:t>Формула Тейлора с остаточным членом в форме Лагранжа.</w:t>
      </w:r>
    </w:p>
    <w:p w14:paraId="638309EF" w14:textId="77777777" w:rsidR="00727B84" w:rsidRPr="00727B84" w:rsidRDefault="00727B84" w:rsidP="00BA3697">
      <w:pPr>
        <w:pStyle w:val="af1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727B84">
        <w:rPr>
          <w:rFonts w:ascii="Times New Roman" w:hAnsi="Times New Roman" w:cs="Times New Roman"/>
          <w:sz w:val="24"/>
          <w:szCs w:val="24"/>
        </w:rPr>
        <w:t>Формула Тейлора с остаточным членом в форме Пеано.</w:t>
      </w:r>
    </w:p>
    <w:p w14:paraId="35210625" w14:textId="77777777" w:rsidR="00727B84" w:rsidRPr="00727B84" w:rsidRDefault="00727B84" w:rsidP="00BA3697">
      <w:pPr>
        <w:pStyle w:val="af1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727B84">
        <w:rPr>
          <w:rFonts w:ascii="Times New Roman" w:hAnsi="Times New Roman" w:cs="Times New Roman"/>
          <w:sz w:val="24"/>
          <w:szCs w:val="24"/>
        </w:rPr>
        <w:t>Экстремум функции нескольких переменных и его отыскание.</w:t>
      </w:r>
    </w:p>
    <w:p w14:paraId="4EF577A2" w14:textId="77777777" w:rsidR="00727B84" w:rsidRPr="00727B84" w:rsidRDefault="00727B84" w:rsidP="00BA3697">
      <w:pPr>
        <w:pStyle w:val="af1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727B84">
        <w:rPr>
          <w:rFonts w:ascii="Times New Roman" w:hAnsi="Times New Roman" w:cs="Times New Roman"/>
          <w:sz w:val="24"/>
          <w:szCs w:val="24"/>
        </w:rPr>
        <w:t>Теорема о существовании и дифференцируемости неявно заданной функции.</w:t>
      </w:r>
    </w:p>
    <w:p w14:paraId="39FB528D" w14:textId="77777777" w:rsidR="00727B84" w:rsidRPr="00727B84" w:rsidRDefault="00727B84" w:rsidP="00BA3697">
      <w:pPr>
        <w:pStyle w:val="af1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727B84">
        <w:rPr>
          <w:rFonts w:ascii="Times New Roman" w:hAnsi="Times New Roman" w:cs="Times New Roman"/>
          <w:sz w:val="24"/>
          <w:szCs w:val="24"/>
        </w:rPr>
        <w:t>Теорема о разрешимости системы функциональных уравнений.</w:t>
      </w:r>
    </w:p>
    <w:p w14:paraId="799AB6BF" w14:textId="77777777" w:rsidR="00727B84" w:rsidRPr="00727B84" w:rsidRDefault="00727B84" w:rsidP="00BA3697">
      <w:pPr>
        <w:pStyle w:val="af1"/>
        <w:numPr>
          <w:ilvl w:val="0"/>
          <w:numId w:val="23"/>
        </w:numPr>
        <w:spacing w:line="260" w:lineRule="auto"/>
        <w:rPr>
          <w:rFonts w:ascii="Times New Roman" w:hAnsi="Times New Roman" w:cs="Times New Roman"/>
          <w:sz w:val="24"/>
          <w:szCs w:val="24"/>
        </w:rPr>
      </w:pPr>
      <w:r w:rsidRPr="00727B84">
        <w:rPr>
          <w:rFonts w:ascii="Times New Roman" w:hAnsi="Times New Roman" w:cs="Times New Roman"/>
          <w:sz w:val="24"/>
          <w:szCs w:val="24"/>
        </w:rPr>
        <w:t>Понятие зависимости функций. Функциональные матрицы и их роль при исследова</w:t>
      </w:r>
      <w:r w:rsidRPr="00727B84">
        <w:rPr>
          <w:rFonts w:ascii="Times New Roman" w:hAnsi="Times New Roman" w:cs="Times New Roman"/>
          <w:sz w:val="24"/>
          <w:szCs w:val="24"/>
        </w:rPr>
        <w:softHyphen/>
        <w:t>нии зависимости функций.</w:t>
      </w:r>
    </w:p>
    <w:p w14:paraId="3F61C130" w14:textId="77777777" w:rsidR="00727B84" w:rsidRPr="00727B84" w:rsidRDefault="00727B84" w:rsidP="00BA3697">
      <w:pPr>
        <w:pStyle w:val="af1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727B84">
        <w:rPr>
          <w:rFonts w:ascii="Times New Roman" w:hAnsi="Times New Roman" w:cs="Times New Roman"/>
          <w:sz w:val="24"/>
          <w:szCs w:val="24"/>
        </w:rPr>
        <w:t>Условный экстремум и методы его отыскания.</w:t>
      </w:r>
    </w:p>
    <w:p w14:paraId="243D1566" w14:textId="77777777" w:rsidR="006656EE" w:rsidRPr="00082AE2" w:rsidRDefault="006656EE" w:rsidP="006656EE">
      <w:pPr>
        <w:jc w:val="both"/>
        <w:rPr>
          <w:sz w:val="10"/>
          <w:szCs w:val="1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88"/>
        <w:gridCol w:w="2673"/>
        <w:gridCol w:w="3371"/>
        <w:gridCol w:w="3229"/>
        <w:gridCol w:w="2925"/>
      </w:tblGrid>
      <w:tr w:rsidR="00765EF3" w:rsidRPr="00FA08C7" w14:paraId="1A3C89E4" w14:textId="77777777" w:rsidTr="00A83086">
        <w:tc>
          <w:tcPr>
            <w:tcW w:w="5000" w:type="pct"/>
            <w:gridSpan w:val="5"/>
          </w:tcPr>
          <w:p w14:paraId="566A9E0E" w14:textId="77777777" w:rsidR="00765EF3" w:rsidRDefault="00765EF3" w:rsidP="00A83086">
            <w:pPr>
              <w:jc w:val="center"/>
              <w:rPr>
                <w:b/>
                <w:bCs/>
              </w:rPr>
            </w:pPr>
            <w:r w:rsidRPr="00FA08C7">
              <w:rPr>
                <w:b/>
                <w:bCs/>
                <w:szCs w:val="22"/>
              </w:rPr>
              <w:t xml:space="preserve">ШКАЛА И КРИТЕРИИ ОЦЕНИВАНИЯ результатов обучения (РО) по дисциплине (модулю)  </w:t>
            </w:r>
          </w:p>
          <w:p w14:paraId="533E5B2C" w14:textId="77777777" w:rsidR="00FA08C7" w:rsidRPr="00FA08C7" w:rsidRDefault="00FA08C7" w:rsidP="00A83086">
            <w:pPr>
              <w:jc w:val="center"/>
              <w:rPr>
                <w:b/>
                <w:bCs/>
              </w:rPr>
            </w:pPr>
          </w:p>
        </w:tc>
      </w:tr>
      <w:tr w:rsidR="00765EF3" w:rsidRPr="00FA08C7" w14:paraId="5EDCE7B0" w14:textId="77777777" w:rsidTr="00A83086">
        <w:tc>
          <w:tcPr>
            <w:tcW w:w="875" w:type="pct"/>
            <w:tcBorders>
              <w:tl2br w:val="single" w:sz="12" w:space="0" w:color="auto"/>
            </w:tcBorders>
          </w:tcPr>
          <w:p w14:paraId="1F82C0AE" w14:textId="77777777" w:rsidR="00765EF3" w:rsidRPr="00082AE2" w:rsidRDefault="00765EF3" w:rsidP="00A83086">
            <w:pPr>
              <w:jc w:val="right"/>
            </w:pPr>
            <w:r w:rsidRPr="00082AE2">
              <w:rPr>
                <w:sz w:val="22"/>
                <w:szCs w:val="22"/>
              </w:rPr>
              <w:t>Оценка</w:t>
            </w:r>
          </w:p>
          <w:p w14:paraId="7626864F" w14:textId="77777777" w:rsidR="00765EF3" w:rsidRPr="00FA08C7" w:rsidRDefault="00765EF3" w:rsidP="00A83086">
            <w:r w:rsidRPr="00082AE2">
              <w:rPr>
                <w:sz w:val="22"/>
                <w:szCs w:val="22"/>
              </w:rPr>
              <w:t>РО и</w:t>
            </w:r>
            <w:r w:rsidRPr="00082AE2">
              <w:rPr>
                <w:sz w:val="22"/>
                <w:szCs w:val="22"/>
              </w:rPr>
              <w:br/>
              <w:t>соответствующие виды оценочных средств</w:t>
            </w:r>
            <w:r w:rsidRPr="00FA08C7">
              <w:rPr>
                <w:szCs w:val="22"/>
              </w:rPr>
              <w:t xml:space="preserve"> </w:t>
            </w:r>
          </w:p>
        </w:tc>
        <w:tc>
          <w:tcPr>
            <w:tcW w:w="904" w:type="pct"/>
          </w:tcPr>
          <w:p w14:paraId="3EFB8042" w14:textId="77777777" w:rsidR="00765EF3" w:rsidRPr="00FA08C7" w:rsidRDefault="00765EF3" w:rsidP="00A83086">
            <w:pPr>
              <w:jc w:val="center"/>
            </w:pPr>
            <w:r w:rsidRPr="00FA08C7">
              <w:rPr>
                <w:szCs w:val="22"/>
              </w:rPr>
              <w:t>2</w:t>
            </w:r>
          </w:p>
        </w:tc>
        <w:tc>
          <w:tcPr>
            <w:tcW w:w="1140" w:type="pct"/>
          </w:tcPr>
          <w:p w14:paraId="51742BAF" w14:textId="77777777" w:rsidR="00765EF3" w:rsidRPr="00FA08C7" w:rsidRDefault="00765EF3" w:rsidP="00A83086">
            <w:pPr>
              <w:jc w:val="center"/>
            </w:pPr>
            <w:r w:rsidRPr="00FA08C7">
              <w:rPr>
                <w:szCs w:val="22"/>
              </w:rPr>
              <w:t>3</w:t>
            </w:r>
          </w:p>
        </w:tc>
        <w:tc>
          <w:tcPr>
            <w:tcW w:w="1092" w:type="pct"/>
          </w:tcPr>
          <w:p w14:paraId="70BCABE4" w14:textId="77777777" w:rsidR="00765EF3" w:rsidRPr="00FA08C7" w:rsidRDefault="00765EF3" w:rsidP="00A83086">
            <w:pPr>
              <w:jc w:val="center"/>
            </w:pPr>
            <w:r w:rsidRPr="00FA08C7">
              <w:rPr>
                <w:szCs w:val="22"/>
              </w:rPr>
              <w:t>4</w:t>
            </w:r>
          </w:p>
        </w:tc>
        <w:tc>
          <w:tcPr>
            <w:tcW w:w="989" w:type="pct"/>
          </w:tcPr>
          <w:p w14:paraId="111B496F" w14:textId="77777777" w:rsidR="00765EF3" w:rsidRPr="00FA08C7" w:rsidRDefault="00765EF3" w:rsidP="00A83086">
            <w:pPr>
              <w:jc w:val="center"/>
            </w:pPr>
            <w:r w:rsidRPr="00FA08C7">
              <w:rPr>
                <w:szCs w:val="22"/>
              </w:rPr>
              <w:t>5</w:t>
            </w:r>
          </w:p>
        </w:tc>
      </w:tr>
      <w:tr w:rsidR="00765EF3" w:rsidRPr="00FA08C7" w14:paraId="323CBC94" w14:textId="77777777" w:rsidTr="00A83086">
        <w:tc>
          <w:tcPr>
            <w:tcW w:w="875" w:type="pct"/>
          </w:tcPr>
          <w:p w14:paraId="5BB125E6" w14:textId="77777777" w:rsidR="00765EF3" w:rsidRPr="00FA08C7" w:rsidRDefault="00765EF3" w:rsidP="00A83086">
            <w:pPr>
              <w:rPr>
                <w:b/>
              </w:rPr>
            </w:pPr>
            <w:r w:rsidRPr="00FA08C7">
              <w:rPr>
                <w:b/>
                <w:szCs w:val="22"/>
              </w:rPr>
              <w:t>Знания</w:t>
            </w:r>
          </w:p>
          <w:p w14:paraId="3607D607" w14:textId="77777777" w:rsidR="00765EF3" w:rsidRPr="00477C27" w:rsidRDefault="00765EF3" w:rsidP="00A83086">
            <w:pPr>
              <w:rPr>
                <w:i/>
              </w:rPr>
            </w:pPr>
            <w:r w:rsidRPr="00477C27">
              <w:rPr>
                <w:i/>
                <w:szCs w:val="22"/>
              </w:rPr>
              <w:t>Коллоквиум,</w:t>
            </w:r>
          </w:p>
          <w:p w14:paraId="65AA8C7A" w14:textId="77777777" w:rsidR="00765EF3" w:rsidRPr="00477C27" w:rsidRDefault="00765EF3" w:rsidP="00765EF3">
            <w:pPr>
              <w:rPr>
                <w:i/>
              </w:rPr>
            </w:pPr>
            <w:r w:rsidRPr="00477C27">
              <w:rPr>
                <w:i/>
                <w:szCs w:val="22"/>
              </w:rPr>
              <w:t>Экзамен</w:t>
            </w:r>
          </w:p>
        </w:tc>
        <w:tc>
          <w:tcPr>
            <w:tcW w:w="904" w:type="pct"/>
          </w:tcPr>
          <w:p w14:paraId="5ADC1E87" w14:textId="77777777" w:rsidR="00765EF3" w:rsidRPr="00FA08C7" w:rsidRDefault="00765EF3" w:rsidP="00A83086">
            <w:pPr>
              <w:jc w:val="center"/>
            </w:pPr>
            <w:r w:rsidRPr="00FA08C7">
              <w:rPr>
                <w:szCs w:val="22"/>
              </w:rPr>
              <w:t>Отсутствие знаний</w:t>
            </w:r>
          </w:p>
        </w:tc>
        <w:tc>
          <w:tcPr>
            <w:tcW w:w="1140" w:type="pct"/>
          </w:tcPr>
          <w:p w14:paraId="498C04B3" w14:textId="77777777" w:rsidR="00765EF3" w:rsidRPr="00FA08C7" w:rsidRDefault="00765EF3" w:rsidP="00A83086">
            <w:pPr>
              <w:jc w:val="center"/>
            </w:pPr>
            <w:r w:rsidRPr="00FA08C7">
              <w:rPr>
                <w:szCs w:val="22"/>
              </w:rPr>
              <w:t>Фрагментарные знания</w:t>
            </w:r>
          </w:p>
        </w:tc>
        <w:tc>
          <w:tcPr>
            <w:tcW w:w="1092" w:type="pct"/>
          </w:tcPr>
          <w:p w14:paraId="1B9D10D6" w14:textId="77777777" w:rsidR="00765EF3" w:rsidRPr="00FA08C7" w:rsidRDefault="00765EF3" w:rsidP="00A83086">
            <w:pPr>
              <w:jc w:val="center"/>
            </w:pPr>
            <w:r w:rsidRPr="00FA08C7">
              <w:rPr>
                <w:szCs w:val="22"/>
              </w:rPr>
              <w:t>Общие, но не структурированные знания</w:t>
            </w:r>
          </w:p>
        </w:tc>
        <w:tc>
          <w:tcPr>
            <w:tcW w:w="989" w:type="pct"/>
          </w:tcPr>
          <w:p w14:paraId="739B91FE" w14:textId="77777777" w:rsidR="00765EF3" w:rsidRPr="00FA08C7" w:rsidRDefault="00765EF3" w:rsidP="00A83086">
            <w:pPr>
              <w:jc w:val="center"/>
            </w:pPr>
            <w:r w:rsidRPr="00FA08C7">
              <w:rPr>
                <w:szCs w:val="22"/>
              </w:rPr>
              <w:t>Сформированные систематические знания</w:t>
            </w:r>
          </w:p>
        </w:tc>
      </w:tr>
      <w:tr w:rsidR="00765EF3" w:rsidRPr="00FA08C7" w14:paraId="123BC581" w14:textId="77777777" w:rsidTr="00A83086">
        <w:tc>
          <w:tcPr>
            <w:tcW w:w="875" w:type="pct"/>
          </w:tcPr>
          <w:p w14:paraId="5F1B449E" w14:textId="77777777" w:rsidR="00765EF3" w:rsidRPr="00FA08C7" w:rsidRDefault="00765EF3" w:rsidP="00A83086">
            <w:pPr>
              <w:rPr>
                <w:b/>
              </w:rPr>
            </w:pPr>
            <w:r w:rsidRPr="00FA08C7">
              <w:rPr>
                <w:b/>
                <w:szCs w:val="22"/>
              </w:rPr>
              <w:t>Умения</w:t>
            </w:r>
          </w:p>
          <w:p w14:paraId="34244CD9" w14:textId="77777777" w:rsidR="00765EF3" w:rsidRPr="00477C27" w:rsidRDefault="00765EF3" w:rsidP="00A83086">
            <w:pPr>
              <w:rPr>
                <w:i/>
              </w:rPr>
            </w:pPr>
            <w:r w:rsidRPr="00477C27">
              <w:rPr>
                <w:i/>
                <w:szCs w:val="22"/>
              </w:rPr>
              <w:t>Контрольная работа, зачет</w:t>
            </w:r>
          </w:p>
          <w:p w14:paraId="6FA4E670" w14:textId="77777777" w:rsidR="00765EF3" w:rsidRPr="00FA08C7" w:rsidRDefault="00765EF3" w:rsidP="00765EF3">
            <w:pPr>
              <w:rPr>
                <w:color w:val="FF0000"/>
              </w:rPr>
            </w:pPr>
          </w:p>
        </w:tc>
        <w:tc>
          <w:tcPr>
            <w:tcW w:w="904" w:type="pct"/>
          </w:tcPr>
          <w:p w14:paraId="24294D14" w14:textId="77777777" w:rsidR="00765EF3" w:rsidRPr="00FA08C7" w:rsidRDefault="00765EF3" w:rsidP="00A83086">
            <w:pPr>
              <w:jc w:val="center"/>
            </w:pPr>
            <w:r w:rsidRPr="00FA08C7">
              <w:rPr>
                <w:szCs w:val="22"/>
              </w:rPr>
              <w:t>Отсутствие умений</w:t>
            </w:r>
          </w:p>
        </w:tc>
        <w:tc>
          <w:tcPr>
            <w:tcW w:w="1140" w:type="pct"/>
          </w:tcPr>
          <w:p w14:paraId="5F7EAB71" w14:textId="77777777" w:rsidR="00765EF3" w:rsidRPr="00FA08C7" w:rsidRDefault="00765EF3" w:rsidP="00A83086">
            <w:pPr>
              <w:jc w:val="center"/>
            </w:pPr>
            <w:r w:rsidRPr="00FA08C7">
              <w:rPr>
                <w:szCs w:val="22"/>
              </w:rPr>
              <w:t>В целом успешное, но не систематическое умение</w:t>
            </w:r>
          </w:p>
        </w:tc>
        <w:tc>
          <w:tcPr>
            <w:tcW w:w="1092" w:type="pct"/>
          </w:tcPr>
          <w:p w14:paraId="1983EA37" w14:textId="77777777" w:rsidR="00765EF3" w:rsidRPr="00FA08C7" w:rsidRDefault="00765EF3" w:rsidP="00A83086">
            <w:pPr>
              <w:jc w:val="center"/>
            </w:pPr>
            <w:r w:rsidRPr="00FA08C7">
              <w:rPr>
                <w:szCs w:val="22"/>
              </w:rPr>
              <w:t>В целом успешное, но содержащее отдельные пробелы умение (допускает неточности непринципи</w:t>
            </w:r>
            <w:r w:rsidR="00947369">
              <w:rPr>
                <w:szCs w:val="22"/>
              </w:rPr>
              <w:t>-</w:t>
            </w:r>
            <w:r w:rsidRPr="00FA08C7">
              <w:rPr>
                <w:szCs w:val="22"/>
              </w:rPr>
              <w:t>ального характера)</w:t>
            </w:r>
          </w:p>
        </w:tc>
        <w:tc>
          <w:tcPr>
            <w:tcW w:w="989" w:type="pct"/>
          </w:tcPr>
          <w:p w14:paraId="74BD037D" w14:textId="77777777" w:rsidR="00765EF3" w:rsidRPr="00FA08C7" w:rsidRDefault="00765EF3" w:rsidP="00A83086">
            <w:pPr>
              <w:jc w:val="center"/>
            </w:pPr>
            <w:r w:rsidRPr="00FA08C7">
              <w:rPr>
                <w:szCs w:val="22"/>
              </w:rPr>
              <w:t>Успешное и систематическое умение</w:t>
            </w:r>
          </w:p>
        </w:tc>
      </w:tr>
      <w:tr w:rsidR="00765EF3" w:rsidRPr="00FA08C7" w14:paraId="729FB1BD" w14:textId="77777777" w:rsidTr="00A83086">
        <w:tc>
          <w:tcPr>
            <w:tcW w:w="875" w:type="pct"/>
          </w:tcPr>
          <w:p w14:paraId="1A149957" w14:textId="77777777" w:rsidR="00765EF3" w:rsidRPr="00FA08C7" w:rsidRDefault="00765EF3" w:rsidP="00A83086">
            <w:pPr>
              <w:rPr>
                <w:b/>
              </w:rPr>
            </w:pPr>
            <w:r w:rsidRPr="00FA08C7">
              <w:rPr>
                <w:b/>
                <w:szCs w:val="22"/>
              </w:rPr>
              <w:t xml:space="preserve">Навыки </w:t>
            </w:r>
            <w:r w:rsidRPr="00FA08C7">
              <w:rPr>
                <w:b/>
                <w:szCs w:val="22"/>
              </w:rPr>
              <w:br/>
              <w:t>(владения, опыт деятельности)</w:t>
            </w:r>
          </w:p>
          <w:p w14:paraId="234B7048" w14:textId="77777777" w:rsidR="00765EF3" w:rsidRPr="00FA08C7" w:rsidRDefault="00765EF3" w:rsidP="00477C27">
            <w:pPr>
              <w:rPr>
                <w:b/>
                <w:color w:val="FF0000"/>
              </w:rPr>
            </w:pPr>
            <w:r w:rsidRPr="00477C27">
              <w:rPr>
                <w:i/>
                <w:szCs w:val="22"/>
              </w:rPr>
              <w:t>Экзамен</w:t>
            </w:r>
            <w:r w:rsidRPr="00FA08C7">
              <w:rPr>
                <w:i/>
                <w:color w:val="FF0000"/>
                <w:szCs w:val="22"/>
              </w:rPr>
              <w:t xml:space="preserve"> </w:t>
            </w:r>
          </w:p>
        </w:tc>
        <w:tc>
          <w:tcPr>
            <w:tcW w:w="904" w:type="pct"/>
          </w:tcPr>
          <w:p w14:paraId="201F2D2F" w14:textId="77777777" w:rsidR="00765EF3" w:rsidRPr="00FA08C7" w:rsidRDefault="00765EF3" w:rsidP="00A83086">
            <w:pPr>
              <w:jc w:val="center"/>
            </w:pPr>
            <w:r w:rsidRPr="00FA08C7">
              <w:rPr>
                <w:szCs w:val="22"/>
              </w:rPr>
              <w:t>Отсутствие навыков (владений, опыта)</w:t>
            </w:r>
          </w:p>
        </w:tc>
        <w:tc>
          <w:tcPr>
            <w:tcW w:w="1140" w:type="pct"/>
          </w:tcPr>
          <w:p w14:paraId="6715324C" w14:textId="77777777" w:rsidR="00765EF3" w:rsidRPr="00FA08C7" w:rsidRDefault="00765EF3" w:rsidP="00A83086">
            <w:pPr>
              <w:jc w:val="center"/>
            </w:pPr>
            <w:r w:rsidRPr="00FA08C7">
              <w:rPr>
                <w:szCs w:val="22"/>
              </w:rPr>
              <w:t>Наличие отдельных навыков (наличие фрагментарного опыта)</w:t>
            </w:r>
          </w:p>
        </w:tc>
        <w:tc>
          <w:tcPr>
            <w:tcW w:w="1092" w:type="pct"/>
          </w:tcPr>
          <w:p w14:paraId="33377FBA" w14:textId="77777777" w:rsidR="00765EF3" w:rsidRPr="00FA08C7" w:rsidRDefault="00765EF3" w:rsidP="00A83086">
            <w:pPr>
              <w:jc w:val="center"/>
            </w:pPr>
            <w:r w:rsidRPr="00FA08C7">
              <w:rPr>
                <w:szCs w:val="22"/>
              </w:rPr>
              <w:t>В целом, сформированные навыки (владения), но используемые не в активной форме</w:t>
            </w:r>
          </w:p>
        </w:tc>
        <w:tc>
          <w:tcPr>
            <w:tcW w:w="989" w:type="pct"/>
          </w:tcPr>
          <w:p w14:paraId="732BCE8B" w14:textId="77777777" w:rsidR="00765EF3" w:rsidRPr="00FA08C7" w:rsidRDefault="00765EF3" w:rsidP="00A83086">
            <w:pPr>
              <w:jc w:val="center"/>
            </w:pPr>
            <w:r w:rsidRPr="00FA08C7">
              <w:rPr>
                <w:szCs w:val="22"/>
              </w:rPr>
              <w:t>Сформированные навыки (владения), применяемые при решении задач</w:t>
            </w:r>
          </w:p>
        </w:tc>
      </w:tr>
    </w:tbl>
    <w:p w14:paraId="73729A9D" w14:textId="77777777" w:rsidR="00DB434B" w:rsidRDefault="00DB434B" w:rsidP="002B3C12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874"/>
        <w:gridCol w:w="2912"/>
      </w:tblGrid>
      <w:tr w:rsidR="00FA08C7" w14:paraId="4AE15E7C" w14:textId="77777777" w:rsidTr="00C528F8">
        <w:tc>
          <w:tcPr>
            <w:tcW w:w="14786" w:type="dxa"/>
            <w:gridSpan w:val="2"/>
          </w:tcPr>
          <w:p w14:paraId="0EA27C17" w14:textId="77777777" w:rsidR="00FA08C7" w:rsidRPr="002F6B4E" w:rsidRDefault="00FA08C7" w:rsidP="00A83086">
            <w:pPr>
              <w:jc w:val="center"/>
              <w:rPr>
                <w:b/>
              </w:rPr>
            </w:pPr>
            <w:r w:rsidRPr="002F6B4E">
              <w:rPr>
                <w:b/>
              </w:rPr>
              <w:t>Соответствие результатов обучения и компетенций, в развитии которых участвует дисциплина (модуль)</w:t>
            </w:r>
          </w:p>
          <w:p w14:paraId="0A7F25FF" w14:textId="77777777" w:rsidR="00FA08C7" w:rsidRPr="00082AE2" w:rsidRDefault="00FA08C7" w:rsidP="00A83086">
            <w:pPr>
              <w:jc w:val="center"/>
              <w:rPr>
                <w:sz w:val="10"/>
                <w:szCs w:val="10"/>
              </w:rPr>
            </w:pPr>
          </w:p>
        </w:tc>
      </w:tr>
      <w:tr w:rsidR="00FA08C7" w14:paraId="6513C44A" w14:textId="77777777" w:rsidTr="00FA08C7">
        <w:tc>
          <w:tcPr>
            <w:tcW w:w="11874" w:type="dxa"/>
          </w:tcPr>
          <w:p w14:paraId="42F29363" w14:textId="77777777" w:rsidR="00FA08C7" w:rsidRDefault="00FA08C7" w:rsidP="000C1FDE">
            <w:pPr>
              <w:jc w:val="center"/>
            </w:pPr>
            <w:r>
              <w:t>Результаты обучения</w:t>
            </w:r>
          </w:p>
        </w:tc>
        <w:tc>
          <w:tcPr>
            <w:tcW w:w="2912" w:type="dxa"/>
          </w:tcPr>
          <w:p w14:paraId="6F0D1CB8" w14:textId="77777777" w:rsidR="00FA08C7" w:rsidRPr="00082AE2" w:rsidRDefault="00FA08C7" w:rsidP="000C1FDE">
            <w:pPr>
              <w:jc w:val="center"/>
              <w:rPr>
                <w:sz w:val="22"/>
                <w:szCs w:val="22"/>
              </w:rPr>
            </w:pPr>
            <w:r w:rsidRPr="00082AE2">
              <w:rPr>
                <w:sz w:val="22"/>
                <w:szCs w:val="22"/>
              </w:rPr>
              <w:t>Компетенция, с частичным формированием которой связано достижение результата обучения</w:t>
            </w:r>
          </w:p>
        </w:tc>
      </w:tr>
      <w:tr w:rsidR="00DB434B" w14:paraId="354CA5DA" w14:textId="77777777" w:rsidTr="00FA08C7">
        <w:tc>
          <w:tcPr>
            <w:tcW w:w="11874" w:type="dxa"/>
          </w:tcPr>
          <w:p w14:paraId="425E380E" w14:textId="77777777" w:rsidR="00727B84" w:rsidRPr="005F7F3C" w:rsidRDefault="00727B84" w:rsidP="00727B84">
            <w:pPr>
              <w:ind w:firstLine="720"/>
              <w:jc w:val="both"/>
              <w:rPr>
                <w:lang w:val="en-US"/>
              </w:rPr>
            </w:pPr>
            <w:r w:rsidRPr="00EB6BA8">
              <w:rPr>
                <w:b/>
              </w:rPr>
              <w:lastRenderedPageBreak/>
              <w:t>Знать</w:t>
            </w:r>
            <w:r w:rsidRPr="00EB6BA8">
              <w:rPr>
                <w:b/>
                <w:lang w:val="en-US"/>
              </w:rPr>
              <w:t>:</w:t>
            </w:r>
          </w:p>
          <w:p w14:paraId="33993D84" w14:textId="77777777" w:rsidR="00B1483E" w:rsidRPr="00B14D24" w:rsidRDefault="00727B84" w:rsidP="00BA3697">
            <w:pPr>
              <w:pStyle w:val="af1"/>
              <w:numPr>
                <w:ilvl w:val="0"/>
                <w:numId w:val="2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D24">
              <w:rPr>
                <w:rFonts w:ascii="Times New Roman" w:hAnsi="Times New Roman" w:cs="Times New Roman"/>
                <w:sz w:val="24"/>
                <w:szCs w:val="24"/>
              </w:rPr>
              <w:t>основы теории вещественных чисел;</w:t>
            </w:r>
          </w:p>
          <w:p w14:paraId="18D9AEEC" w14:textId="77777777" w:rsidR="00727B84" w:rsidRPr="00B1483E" w:rsidRDefault="00727B84" w:rsidP="00BA3697">
            <w:pPr>
              <w:pStyle w:val="af1"/>
              <w:numPr>
                <w:ilvl w:val="0"/>
                <w:numId w:val="2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3E">
              <w:rPr>
                <w:rFonts w:ascii="Times New Roman" w:hAnsi="Times New Roman" w:cs="Times New Roman"/>
                <w:sz w:val="24"/>
                <w:szCs w:val="24"/>
              </w:rPr>
              <w:t>основы теории числовых последовательностей;</w:t>
            </w:r>
          </w:p>
          <w:p w14:paraId="72184F86" w14:textId="77777777" w:rsidR="00727B84" w:rsidRPr="00202A41" w:rsidRDefault="00727B84" w:rsidP="00BA3697">
            <w:pPr>
              <w:pStyle w:val="af1"/>
              <w:numPr>
                <w:ilvl w:val="0"/>
                <w:numId w:val="24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202A41">
              <w:rPr>
                <w:rFonts w:ascii="Times New Roman" w:hAnsi="Times New Roman" w:cs="Times New Roman"/>
                <w:sz w:val="24"/>
              </w:rPr>
              <w:t xml:space="preserve">основы теории </w:t>
            </w:r>
            <w:r>
              <w:rPr>
                <w:rFonts w:ascii="Times New Roman" w:hAnsi="Times New Roman" w:cs="Times New Roman"/>
                <w:sz w:val="24"/>
              </w:rPr>
              <w:t>предела функции одной переменной и непрерывности</w:t>
            </w:r>
            <w:r w:rsidRPr="00202A41">
              <w:rPr>
                <w:rFonts w:ascii="Times New Roman" w:hAnsi="Times New Roman" w:cs="Times New Roman"/>
                <w:sz w:val="24"/>
              </w:rPr>
              <w:t>;</w:t>
            </w:r>
          </w:p>
          <w:p w14:paraId="29AFC5F0" w14:textId="77777777" w:rsidR="00727B84" w:rsidRPr="00202A41" w:rsidRDefault="00727B84" w:rsidP="00BA3697">
            <w:pPr>
              <w:pStyle w:val="af1"/>
              <w:numPr>
                <w:ilvl w:val="0"/>
                <w:numId w:val="24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202A41">
              <w:rPr>
                <w:rFonts w:ascii="Times New Roman" w:hAnsi="Times New Roman" w:cs="Times New Roman"/>
                <w:sz w:val="24"/>
              </w:rPr>
              <w:t xml:space="preserve">основы теории </w:t>
            </w:r>
            <w:r>
              <w:rPr>
                <w:rFonts w:ascii="Times New Roman" w:hAnsi="Times New Roman" w:cs="Times New Roman"/>
                <w:sz w:val="24"/>
              </w:rPr>
              <w:t>дифференциального исчисления функции одной переменной</w:t>
            </w:r>
            <w:r w:rsidRPr="00202A41">
              <w:rPr>
                <w:rFonts w:ascii="Times New Roman" w:hAnsi="Times New Roman" w:cs="Times New Roman"/>
                <w:sz w:val="24"/>
              </w:rPr>
              <w:t>;</w:t>
            </w:r>
          </w:p>
          <w:p w14:paraId="57493E36" w14:textId="77777777" w:rsidR="00727B84" w:rsidRDefault="00727B84" w:rsidP="00BA3697">
            <w:pPr>
              <w:pStyle w:val="af1"/>
              <w:numPr>
                <w:ilvl w:val="0"/>
                <w:numId w:val="24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202A41">
              <w:rPr>
                <w:rFonts w:ascii="Times New Roman" w:hAnsi="Times New Roman" w:cs="Times New Roman"/>
                <w:sz w:val="24"/>
              </w:rPr>
              <w:t xml:space="preserve">основы теории </w:t>
            </w:r>
            <w:r>
              <w:rPr>
                <w:rFonts w:ascii="Times New Roman" w:hAnsi="Times New Roman" w:cs="Times New Roman"/>
                <w:sz w:val="24"/>
              </w:rPr>
              <w:t>интегрирования функций одной переменной;</w:t>
            </w:r>
          </w:p>
          <w:p w14:paraId="2FE47609" w14:textId="77777777" w:rsidR="00727B84" w:rsidRPr="00202A41" w:rsidRDefault="00727B84" w:rsidP="00BA3697">
            <w:pPr>
              <w:pStyle w:val="af1"/>
              <w:numPr>
                <w:ilvl w:val="0"/>
                <w:numId w:val="24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основы теории предела, непрерывности и дифференцируемости функций многих переменных</w:t>
            </w:r>
            <w:r w:rsidRPr="00202A41">
              <w:rPr>
                <w:rFonts w:ascii="Times New Roman" w:hAnsi="Times New Roman" w:cs="Times New Roman"/>
                <w:sz w:val="24"/>
              </w:rPr>
              <w:t>.</w:t>
            </w:r>
          </w:p>
          <w:p w14:paraId="6A90F7A1" w14:textId="77777777" w:rsidR="00DB434B" w:rsidRPr="00947369" w:rsidRDefault="00DB434B" w:rsidP="00A83086">
            <w:pPr>
              <w:ind w:firstLine="720"/>
              <w:jc w:val="both"/>
              <w:rPr>
                <w:sz w:val="10"/>
                <w:szCs w:val="10"/>
              </w:rPr>
            </w:pPr>
          </w:p>
          <w:p w14:paraId="5678DCD0" w14:textId="77777777" w:rsidR="00DB434B" w:rsidRDefault="00DB434B" w:rsidP="00B1483E">
            <w:pPr>
              <w:ind w:firstLine="720"/>
              <w:jc w:val="both"/>
            </w:pPr>
            <w:r w:rsidRPr="00B1483E">
              <w:rPr>
                <w:b/>
              </w:rPr>
              <w:t>Уметь:</w:t>
            </w:r>
            <w:r w:rsidRPr="00B1483E">
              <w:t xml:space="preserve">  </w:t>
            </w:r>
          </w:p>
          <w:p w14:paraId="75BC0508" w14:textId="77777777" w:rsidR="00B1483E" w:rsidRPr="00B1483E" w:rsidRDefault="00B1483E" w:rsidP="00B14D24">
            <w:pPr>
              <w:pStyle w:val="af1"/>
              <w:numPr>
                <w:ilvl w:val="0"/>
                <w:numId w:val="25"/>
              </w:numPr>
              <w:spacing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1483E">
              <w:rPr>
                <w:rFonts w:ascii="Times New Roman" w:hAnsi="Times New Roman" w:cs="Times New Roman"/>
                <w:sz w:val="24"/>
                <w:szCs w:val="24"/>
              </w:rPr>
              <w:t>рименять для решения задач теоретические факты и подходы дифференциального и интегрального исчислений функций одной переменной;</w:t>
            </w:r>
          </w:p>
          <w:p w14:paraId="4919EC35" w14:textId="77777777" w:rsidR="00B1483E" w:rsidRPr="00B1483E" w:rsidRDefault="00B1483E" w:rsidP="00B14D24">
            <w:pPr>
              <w:pStyle w:val="af1"/>
              <w:numPr>
                <w:ilvl w:val="0"/>
                <w:numId w:val="25"/>
              </w:numPr>
              <w:spacing w:line="240" w:lineRule="auto"/>
              <w:ind w:left="714" w:hanging="35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1483E">
              <w:rPr>
                <w:rFonts w:ascii="Times New Roman" w:hAnsi="Times New Roman" w:cs="Times New Roman"/>
                <w:sz w:val="24"/>
                <w:szCs w:val="24"/>
              </w:rPr>
              <w:t>рименять для решения задач теоретические факты и подходы дифференциального исчисления функций многих переменных</w:t>
            </w:r>
          </w:p>
        </w:tc>
        <w:tc>
          <w:tcPr>
            <w:tcW w:w="2912" w:type="dxa"/>
          </w:tcPr>
          <w:p w14:paraId="0287811A" w14:textId="77777777" w:rsidR="00DB434B" w:rsidRPr="00DB434B" w:rsidRDefault="00DB434B" w:rsidP="00A83086">
            <w:pPr>
              <w:jc w:val="center"/>
              <w:rPr>
                <w:color w:val="FF0000"/>
              </w:rPr>
            </w:pPr>
          </w:p>
          <w:p w14:paraId="23707FBD" w14:textId="77777777" w:rsidR="00DB434B" w:rsidRDefault="00DB434B" w:rsidP="00A83086">
            <w:pPr>
              <w:jc w:val="center"/>
              <w:rPr>
                <w:color w:val="FF0000"/>
              </w:rPr>
            </w:pPr>
          </w:p>
          <w:p w14:paraId="2DE13F78" w14:textId="77777777" w:rsidR="00DB434B" w:rsidRPr="00753C84" w:rsidRDefault="00DB434B" w:rsidP="00A83086">
            <w:pPr>
              <w:jc w:val="center"/>
            </w:pPr>
            <w:r w:rsidRPr="00753C84">
              <w:t>ОПК-1.Б</w:t>
            </w:r>
          </w:p>
        </w:tc>
      </w:tr>
      <w:tr w:rsidR="00DB434B" w14:paraId="6A739EDD" w14:textId="77777777" w:rsidTr="00FA08C7">
        <w:tc>
          <w:tcPr>
            <w:tcW w:w="11874" w:type="dxa"/>
          </w:tcPr>
          <w:p w14:paraId="58836C11" w14:textId="77777777" w:rsidR="00B1483E" w:rsidRPr="00766023" w:rsidRDefault="00B1483E" w:rsidP="00B1483E">
            <w:pPr>
              <w:ind w:firstLine="720"/>
              <w:jc w:val="both"/>
            </w:pPr>
            <w:r w:rsidRPr="00EB6BA8">
              <w:rPr>
                <w:b/>
              </w:rPr>
              <w:t>Уметь:</w:t>
            </w:r>
            <w:r w:rsidRPr="00766023">
              <w:t xml:space="preserve">  </w:t>
            </w:r>
          </w:p>
          <w:p w14:paraId="44D5BA24" w14:textId="77777777" w:rsidR="00B1483E" w:rsidRPr="00152C92" w:rsidRDefault="00B1483E" w:rsidP="00B14D24">
            <w:pPr>
              <w:pStyle w:val="af1"/>
              <w:numPr>
                <w:ilvl w:val="0"/>
                <w:numId w:val="26"/>
              </w:numPr>
              <w:spacing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152C92">
              <w:rPr>
                <w:rFonts w:ascii="Times New Roman" w:hAnsi="Times New Roman" w:cs="Times New Roman"/>
                <w:sz w:val="24"/>
                <w:szCs w:val="24"/>
              </w:rPr>
              <w:t>получать и обосновывать новые теоретические факты о числовых последовательностях, о непрерывных функциях одного и нескольких переменных, о дифференциальных  свойствах функций одного и нескольких переменных;</w:t>
            </w:r>
          </w:p>
          <w:p w14:paraId="5652DB7B" w14:textId="77777777" w:rsidR="00B1483E" w:rsidRPr="00152C92" w:rsidRDefault="00B1483E" w:rsidP="00B14D24">
            <w:pPr>
              <w:pStyle w:val="af1"/>
              <w:numPr>
                <w:ilvl w:val="0"/>
                <w:numId w:val="26"/>
              </w:numPr>
              <w:spacing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152C92">
              <w:rPr>
                <w:rFonts w:ascii="Times New Roman" w:hAnsi="Times New Roman" w:cs="Times New Roman"/>
                <w:sz w:val="24"/>
                <w:szCs w:val="24"/>
              </w:rPr>
              <w:t>использовать аппарат дифференциального и интегрального исчисления функций одной переменной для решения новых теоретических и практических задач;</w:t>
            </w:r>
          </w:p>
          <w:p w14:paraId="43BAE6CF" w14:textId="77777777" w:rsidR="00614D08" w:rsidRPr="00B14D24" w:rsidRDefault="00B1483E" w:rsidP="00B14D24">
            <w:pPr>
              <w:pStyle w:val="af1"/>
              <w:numPr>
                <w:ilvl w:val="0"/>
                <w:numId w:val="26"/>
              </w:numPr>
              <w:spacing w:line="240" w:lineRule="auto"/>
              <w:ind w:left="714" w:hanging="357"/>
            </w:pPr>
            <w:r w:rsidRPr="00152C92">
              <w:rPr>
                <w:rFonts w:ascii="Times New Roman" w:hAnsi="Times New Roman" w:cs="Times New Roman"/>
                <w:sz w:val="24"/>
                <w:szCs w:val="24"/>
              </w:rPr>
              <w:t>использовать аппарат дифференциального исчисления функций многих переменных для решения новых теоретических и практических задач</w:t>
            </w:r>
            <w:r w:rsidR="00B14D24" w:rsidRPr="00B14D2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43566F7" w14:textId="77777777" w:rsidR="00B14D24" w:rsidRPr="00152C92" w:rsidRDefault="00B14D24" w:rsidP="00B14D24">
            <w:pPr>
              <w:pStyle w:val="af1"/>
              <w:numPr>
                <w:ilvl w:val="0"/>
                <w:numId w:val="26"/>
              </w:numPr>
              <w:spacing w:line="240" w:lineRule="auto"/>
              <w:ind w:left="714" w:hanging="35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исследовать экстремальные задачи для функций одного и нескольких переменных.</w:t>
            </w:r>
          </w:p>
        </w:tc>
        <w:tc>
          <w:tcPr>
            <w:tcW w:w="2912" w:type="dxa"/>
          </w:tcPr>
          <w:p w14:paraId="3FBC14C8" w14:textId="77777777" w:rsidR="00DB434B" w:rsidRPr="00753C84" w:rsidRDefault="00DB434B" w:rsidP="00A83086">
            <w:pPr>
              <w:jc w:val="center"/>
            </w:pPr>
          </w:p>
          <w:p w14:paraId="2D760AA8" w14:textId="77777777" w:rsidR="00DB434B" w:rsidRPr="00753C84" w:rsidRDefault="00DB434B" w:rsidP="00A83086">
            <w:pPr>
              <w:jc w:val="center"/>
            </w:pPr>
          </w:p>
          <w:p w14:paraId="2483AC3E" w14:textId="77777777" w:rsidR="00DB434B" w:rsidRPr="00753C84" w:rsidRDefault="00DB434B" w:rsidP="00A83086">
            <w:pPr>
              <w:jc w:val="center"/>
            </w:pPr>
            <w:r w:rsidRPr="00753C84">
              <w:t>ОПК-2.Б</w:t>
            </w:r>
          </w:p>
        </w:tc>
      </w:tr>
      <w:tr w:rsidR="00DB434B" w14:paraId="00D33CD1" w14:textId="77777777" w:rsidTr="00FA08C7">
        <w:tc>
          <w:tcPr>
            <w:tcW w:w="11874" w:type="dxa"/>
          </w:tcPr>
          <w:p w14:paraId="70A2640A" w14:textId="77777777" w:rsidR="00B1483E" w:rsidRPr="00766023" w:rsidRDefault="00B1483E" w:rsidP="00B1483E">
            <w:pPr>
              <w:ind w:firstLine="720"/>
              <w:jc w:val="both"/>
            </w:pPr>
            <w:r w:rsidRPr="00EB6BA8">
              <w:rPr>
                <w:b/>
              </w:rPr>
              <w:t>Владеть:</w:t>
            </w:r>
            <w:r w:rsidRPr="00766023">
              <w:t xml:space="preserve">  </w:t>
            </w:r>
          </w:p>
          <w:p w14:paraId="20E4D915" w14:textId="77777777" w:rsidR="00B1483E" w:rsidRPr="00152C92" w:rsidRDefault="00B1483E" w:rsidP="00BA3697">
            <w:pPr>
              <w:pStyle w:val="af1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52C92">
              <w:rPr>
                <w:rFonts w:ascii="Times New Roman" w:hAnsi="Times New Roman" w:cs="Times New Roman"/>
                <w:sz w:val="24"/>
                <w:szCs w:val="24"/>
              </w:rPr>
              <w:t>методами дифференциального и интегрального исчисления функций одного переменного;</w:t>
            </w:r>
          </w:p>
          <w:p w14:paraId="0668C171" w14:textId="77777777" w:rsidR="00DB434B" w:rsidRPr="00B14D24" w:rsidRDefault="00B1483E" w:rsidP="00B14D24">
            <w:pPr>
              <w:pStyle w:val="af1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52C92">
              <w:rPr>
                <w:rFonts w:ascii="Times New Roman" w:hAnsi="Times New Roman" w:cs="Times New Roman"/>
                <w:sz w:val="24"/>
                <w:szCs w:val="24"/>
              </w:rPr>
              <w:t>навыками использования аппарата дифференциального исчисления функций многих переменных.</w:t>
            </w:r>
          </w:p>
        </w:tc>
        <w:tc>
          <w:tcPr>
            <w:tcW w:w="2912" w:type="dxa"/>
          </w:tcPr>
          <w:p w14:paraId="7BD1B21C" w14:textId="77777777" w:rsidR="00DB434B" w:rsidRPr="00753C84" w:rsidRDefault="00DB434B" w:rsidP="00A83086">
            <w:pPr>
              <w:jc w:val="center"/>
            </w:pPr>
          </w:p>
          <w:p w14:paraId="36AAE6DD" w14:textId="77777777" w:rsidR="00DB434B" w:rsidRPr="00753C84" w:rsidRDefault="00DB434B" w:rsidP="00A83086">
            <w:pPr>
              <w:jc w:val="center"/>
            </w:pPr>
          </w:p>
          <w:p w14:paraId="55678E84" w14:textId="77777777" w:rsidR="00DB434B" w:rsidRPr="00753C84" w:rsidRDefault="00DB434B" w:rsidP="00A83086">
            <w:pPr>
              <w:jc w:val="center"/>
            </w:pPr>
            <w:r w:rsidRPr="00753C84">
              <w:t>ПК-2.Б</w:t>
            </w:r>
          </w:p>
        </w:tc>
      </w:tr>
    </w:tbl>
    <w:p w14:paraId="42D0CFC1" w14:textId="77777777" w:rsidR="002B3C12" w:rsidRDefault="002B3C12" w:rsidP="00B07559"/>
    <w:p w14:paraId="5FBEF0EF" w14:textId="77777777" w:rsidR="00B07559" w:rsidRDefault="00B07559" w:rsidP="00B07559">
      <w:r w:rsidRPr="00877E15">
        <w:rPr>
          <w:b/>
        </w:rPr>
        <w:t>8.</w:t>
      </w:r>
      <w:r>
        <w:t> </w:t>
      </w:r>
      <w:r w:rsidRPr="005C2085">
        <w:t>Ресурсное обеспечение:</w:t>
      </w:r>
    </w:p>
    <w:p w14:paraId="3B2DF39D" w14:textId="77777777" w:rsidR="000B54DE" w:rsidRPr="00947369" w:rsidRDefault="000B54DE" w:rsidP="00B07559">
      <w:pPr>
        <w:rPr>
          <w:sz w:val="10"/>
          <w:szCs w:val="10"/>
        </w:rPr>
      </w:pPr>
    </w:p>
    <w:p w14:paraId="6CE7B25D" w14:textId="77777777" w:rsidR="008F207E" w:rsidRPr="008F207E" w:rsidRDefault="008F207E" w:rsidP="008F207E">
      <w:pPr>
        <w:ind w:firstLine="720"/>
        <w:jc w:val="both"/>
        <w:rPr>
          <w:szCs w:val="22"/>
          <w:lang w:eastAsia="en-US"/>
        </w:rPr>
      </w:pPr>
      <w:r>
        <w:rPr>
          <w:szCs w:val="22"/>
          <w:lang w:eastAsia="en-US"/>
        </w:rPr>
        <w:t>О</w:t>
      </w:r>
      <w:r w:rsidRPr="008F207E">
        <w:rPr>
          <w:szCs w:val="22"/>
          <w:lang w:eastAsia="en-US"/>
        </w:rPr>
        <w:t>сновная литература:</w:t>
      </w:r>
    </w:p>
    <w:p w14:paraId="0FB27BF2" w14:textId="77777777" w:rsidR="00152C92" w:rsidRPr="006509C9" w:rsidRDefault="00152C92" w:rsidP="00BA3697">
      <w:pPr>
        <w:pStyle w:val="afc"/>
        <w:numPr>
          <w:ilvl w:val="0"/>
          <w:numId w:val="28"/>
        </w:numPr>
        <w:spacing w:after="60"/>
        <w:rPr>
          <w:rFonts w:ascii="Times New Roman" w:hAnsi="Times New Roman"/>
          <w:sz w:val="24"/>
          <w:szCs w:val="24"/>
        </w:rPr>
      </w:pPr>
      <w:r w:rsidRPr="006509C9">
        <w:rPr>
          <w:rFonts w:ascii="Times New Roman" w:hAnsi="Times New Roman"/>
          <w:sz w:val="24"/>
          <w:szCs w:val="24"/>
        </w:rPr>
        <w:t>Ильин В.А., Садовничий В.А., Сендов Бл.Х.  Математический анализ. Часть 1. М.: «Проспект», изд-во  МГУ. 2004.</w:t>
      </w:r>
    </w:p>
    <w:p w14:paraId="4D49A497" w14:textId="77777777" w:rsidR="00152C92" w:rsidRPr="006509C9" w:rsidRDefault="00152C92" w:rsidP="00BA3697">
      <w:pPr>
        <w:pStyle w:val="afc"/>
        <w:numPr>
          <w:ilvl w:val="0"/>
          <w:numId w:val="28"/>
        </w:numPr>
        <w:spacing w:after="60"/>
        <w:rPr>
          <w:rFonts w:ascii="Times New Roman" w:hAnsi="Times New Roman"/>
          <w:sz w:val="24"/>
          <w:szCs w:val="24"/>
        </w:rPr>
      </w:pPr>
      <w:r w:rsidRPr="006509C9">
        <w:rPr>
          <w:rFonts w:ascii="Times New Roman" w:hAnsi="Times New Roman"/>
          <w:sz w:val="24"/>
          <w:szCs w:val="24"/>
        </w:rPr>
        <w:t>Ильин В.А., Позняк Э.Г. Основы математического анализа. Часть 1. М.: Физматлит, 2014.</w:t>
      </w:r>
    </w:p>
    <w:p w14:paraId="1D3C1F1B" w14:textId="77777777" w:rsidR="00152C92" w:rsidRPr="006509C9" w:rsidRDefault="00152C92" w:rsidP="00BA3697">
      <w:pPr>
        <w:pStyle w:val="afc"/>
        <w:numPr>
          <w:ilvl w:val="0"/>
          <w:numId w:val="28"/>
        </w:numPr>
        <w:spacing w:after="60"/>
        <w:rPr>
          <w:rFonts w:ascii="Times New Roman" w:hAnsi="Times New Roman"/>
          <w:sz w:val="24"/>
          <w:szCs w:val="24"/>
        </w:rPr>
      </w:pPr>
      <w:r w:rsidRPr="006509C9">
        <w:rPr>
          <w:rFonts w:ascii="Times New Roman" w:hAnsi="Times New Roman"/>
          <w:sz w:val="24"/>
          <w:szCs w:val="24"/>
        </w:rPr>
        <w:t>Демидович Б.П. Сборник задач и упражнений по  математическому анализу.  М.: Наука. 1990; М.: АСТ, Астрель. 2004.</w:t>
      </w:r>
    </w:p>
    <w:p w14:paraId="26821804" w14:textId="77777777" w:rsidR="00152C92" w:rsidRPr="006509C9" w:rsidRDefault="00152C92" w:rsidP="00BA3697">
      <w:pPr>
        <w:pStyle w:val="afc"/>
        <w:numPr>
          <w:ilvl w:val="0"/>
          <w:numId w:val="28"/>
        </w:numPr>
        <w:spacing w:after="60"/>
        <w:rPr>
          <w:rFonts w:ascii="Times New Roman" w:hAnsi="Times New Roman"/>
          <w:sz w:val="24"/>
          <w:szCs w:val="24"/>
        </w:rPr>
      </w:pPr>
      <w:r w:rsidRPr="006509C9">
        <w:rPr>
          <w:rFonts w:ascii="Times New Roman" w:hAnsi="Times New Roman"/>
          <w:sz w:val="24"/>
          <w:szCs w:val="24"/>
        </w:rPr>
        <w:t>Фихтенгольц Г.М.  Курс дифференциального и интегрального исчисления. Т.1,2. М.: Физматлит. 2001.</w:t>
      </w:r>
    </w:p>
    <w:p w14:paraId="67E016AF" w14:textId="77777777" w:rsidR="00152C92" w:rsidRPr="006509C9" w:rsidRDefault="00152C92" w:rsidP="00BA3697">
      <w:pPr>
        <w:pStyle w:val="afc"/>
        <w:numPr>
          <w:ilvl w:val="0"/>
          <w:numId w:val="28"/>
        </w:numPr>
        <w:spacing w:after="60"/>
        <w:rPr>
          <w:rFonts w:ascii="Times New Roman" w:hAnsi="Times New Roman"/>
          <w:sz w:val="24"/>
          <w:szCs w:val="24"/>
        </w:rPr>
      </w:pPr>
      <w:r w:rsidRPr="006509C9">
        <w:rPr>
          <w:rFonts w:ascii="Times New Roman" w:hAnsi="Times New Roman"/>
          <w:sz w:val="24"/>
          <w:szCs w:val="24"/>
        </w:rPr>
        <w:lastRenderedPageBreak/>
        <w:t>Виноградова И.А., Олехник С.Н., Садовничий В.А.. Задачи и упражнения по математическому анализу. Часть 1. М.: изд-во МГУ. 2017.</w:t>
      </w:r>
    </w:p>
    <w:p w14:paraId="1AD3317C" w14:textId="77777777" w:rsidR="00152C92" w:rsidRPr="00947369" w:rsidRDefault="00152C92" w:rsidP="008F207E">
      <w:pPr>
        <w:ind w:firstLine="720"/>
        <w:jc w:val="both"/>
        <w:rPr>
          <w:sz w:val="10"/>
          <w:szCs w:val="10"/>
          <w:lang w:eastAsia="en-US"/>
        </w:rPr>
      </w:pPr>
    </w:p>
    <w:p w14:paraId="331E29D4" w14:textId="77777777" w:rsidR="008F207E" w:rsidRDefault="008F207E" w:rsidP="008F207E">
      <w:pPr>
        <w:ind w:firstLine="720"/>
        <w:jc w:val="both"/>
        <w:rPr>
          <w:szCs w:val="22"/>
          <w:lang w:eastAsia="en-US"/>
        </w:rPr>
      </w:pPr>
      <w:r>
        <w:rPr>
          <w:szCs w:val="22"/>
          <w:lang w:eastAsia="en-US"/>
        </w:rPr>
        <w:t>Д</w:t>
      </w:r>
      <w:r w:rsidRPr="008F207E">
        <w:rPr>
          <w:szCs w:val="22"/>
          <w:lang w:eastAsia="en-US"/>
        </w:rPr>
        <w:t>ополнительная литература:</w:t>
      </w:r>
    </w:p>
    <w:p w14:paraId="2737844E" w14:textId="77777777" w:rsidR="00152C92" w:rsidRPr="00152C92" w:rsidRDefault="00152C92" w:rsidP="00BA3697">
      <w:pPr>
        <w:pStyle w:val="af1"/>
        <w:numPr>
          <w:ilvl w:val="0"/>
          <w:numId w:val="29"/>
        </w:numPr>
        <w:tabs>
          <w:tab w:val="left" w:pos="-426"/>
        </w:tabs>
        <w:rPr>
          <w:rFonts w:ascii="Times New Roman" w:hAnsi="Times New Roman" w:cs="Times New Roman"/>
          <w:sz w:val="24"/>
          <w:szCs w:val="24"/>
        </w:rPr>
      </w:pPr>
      <w:r w:rsidRPr="00152C92">
        <w:rPr>
          <w:rFonts w:ascii="Times New Roman" w:hAnsi="Times New Roman" w:cs="Times New Roman"/>
          <w:sz w:val="24"/>
          <w:szCs w:val="24"/>
        </w:rPr>
        <w:t>Ильин В.А., Кур</w:t>
      </w:r>
      <w:r w:rsidR="00CE27E4">
        <w:rPr>
          <w:rFonts w:ascii="Times New Roman" w:hAnsi="Times New Roman" w:cs="Times New Roman"/>
          <w:sz w:val="24"/>
          <w:szCs w:val="24"/>
        </w:rPr>
        <w:t>кина А.В.  Высшая математика</w:t>
      </w:r>
      <w:r w:rsidR="00C61A42">
        <w:rPr>
          <w:rFonts w:ascii="Times New Roman" w:hAnsi="Times New Roman" w:cs="Times New Roman"/>
          <w:sz w:val="24"/>
          <w:szCs w:val="24"/>
        </w:rPr>
        <w:t>.</w:t>
      </w:r>
      <w:r w:rsidR="00CE27E4">
        <w:rPr>
          <w:rFonts w:ascii="Times New Roman" w:hAnsi="Times New Roman" w:cs="Times New Roman"/>
          <w:sz w:val="24"/>
          <w:szCs w:val="24"/>
        </w:rPr>
        <w:t xml:space="preserve">  М.</w:t>
      </w:r>
      <w:r w:rsidRPr="00152C92">
        <w:rPr>
          <w:rFonts w:ascii="Times New Roman" w:hAnsi="Times New Roman" w:cs="Times New Roman"/>
          <w:sz w:val="24"/>
          <w:szCs w:val="24"/>
        </w:rPr>
        <w:t>: Наука, 2002.</w:t>
      </w:r>
    </w:p>
    <w:p w14:paraId="17DB7975" w14:textId="77777777" w:rsidR="00152C92" w:rsidRPr="00152C92" w:rsidRDefault="00152C92" w:rsidP="00BA3697">
      <w:pPr>
        <w:pStyle w:val="af1"/>
        <w:numPr>
          <w:ilvl w:val="0"/>
          <w:numId w:val="29"/>
        </w:numPr>
        <w:tabs>
          <w:tab w:val="left" w:pos="-426"/>
        </w:tabs>
        <w:rPr>
          <w:rFonts w:ascii="Times New Roman" w:hAnsi="Times New Roman" w:cs="Times New Roman"/>
          <w:sz w:val="24"/>
          <w:szCs w:val="24"/>
        </w:rPr>
      </w:pPr>
      <w:r w:rsidRPr="00152C92">
        <w:rPr>
          <w:rFonts w:ascii="Times New Roman" w:hAnsi="Times New Roman" w:cs="Times New Roman"/>
          <w:sz w:val="24"/>
          <w:szCs w:val="24"/>
        </w:rPr>
        <w:t>Никольский С.М. Курс мате</w:t>
      </w:r>
      <w:r w:rsidR="00E81D92">
        <w:rPr>
          <w:rFonts w:ascii="Times New Roman" w:hAnsi="Times New Roman" w:cs="Times New Roman"/>
          <w:sz w:val="24"/>
          <w:szCs w:val="24"/>
        </w:rPr>
        <w:t>матического анализа. Т. 1, 2.</w:t>
      </w:r>
      <w:r w:rsidR="00C61A42">
        <w:rPr>
          <w:rFonts w:ascii="Times New Roman" w:hAnsi="Times New Roman" w:cs="Times New Roman"/>
          <w:sz w:val="24"/>
          <w:szCs w:val="24"/>
        </w:rPr>
        <w:t xml:space="preserve"> </w:t>
      </w:r>
      <w:r w:rsidR="00E81D92">
        <w:rPr>
          <w:rFonts w:ascii="Times New Roman" w:hAnsi="Times New Roman" w:cs="Times New Roman"/>
          <w:sz w:val="24"/>
          <w:szCs w:val="24"/>
        </w:rPr>
        <w:t>М</w:t>
      </w:r>
      <w:r w:rsidR="00CE27E4">
        <w:rPr>
          <w:rFonts w:ascii="Times New Roman" w:hAnsi="Times New Roman" w:cs="Times New Roman"/>
          <w:sz w:val="24"/>
          <w:szCs w:val="24"/>
        </w:rPr>
        <w:t>.</w:t>
      </w:r>
      <w:r w:rsidRPr="00152C92">
        <w:rPr>
          <w:rFonts w:ascii="Times New Roman" w:hAnsi="Times New Roman" w:cs="Times New Roman"/>
          <w:sz w:val="24"/>
          <w:szCs w:val="24"/>
        </w:rPr>
        <w:t>:</w:t>
      </w:r>
      <w:r w:rsidR="00CE27E4">
        <w:rPr>
          <w:rFonts w:ascii="Times New Roman" w:hAnsi="Times New Roman" w:cs="Times New Roman"/>
          <w:sz w:val="24"/>
          <w:szCs w:val="24"/>
        </w:rPr>
        <w:t xml:space="preserve"> Наука,</w:t>
      </w:r>
      <w:r w:rsidRPr="00152C92">
        <w:rPr>
          <w:rFonts w:ascii="Times New Roman" w:hAnsi="Times New Roman" w:cs="Times New Roman"/>
          <w:sz w:val="24"/>
          <w:szCs w:val="24"/>
        </w:rPr>
        <w:t xml:space="preserve"> </w:t>
      </w:r>
      <w:r w:rsidR="00E81D92">
        <w:rPr>
          <w:rFonts w:ascii="Times New Roman" w:hAnsi="Times New Roman" w:cs="Times New Roman"/>
          <w:sz w:val="24"/>
          <w:szCs w:val="24"/>
        </w:rPr>
        <w:t>2001</w:t>
      </w:r>
      <w:r w:rsidRPr="00152C92">
        <w:rPr>
          <w:rFonts w:ascii="Times New Roman" w:hAnsi="Times New Roman" w:cs="Times New Roman"/>
          <w:sz w:val="24"/>
          <w:szCs w:val="24"/>
        </w:rPr>
        <w:t>.</w:t>
      </w:r>
    </w:p>
    <w:p w14:paraId="59CF3E2A" w14:textId="77777777" w:rsidR="00152C92" w:rsidRPr="00152C92" w:rsidRDefault="00152C92" w:rsidP="00BA3697">
      <w:pPr>
        <w:pStyle w:val="af1"/>
        <w:numPr>
          <w:ilvl w:val="0"/>
          <w:numId w:val="29"/>
        </w:numPr>
        <w:tabs>
          <w:tab w:val="left" w:pos="-426"/>
        </w:tabs>
        <w:rPr>
          <w:rFonts w:ascii="Times New Roman" w:hAnsi="Times New Roman" w:cs="Times New Roman"/>
          <w:sz w:val="24"/>
          <w:szCs w:val="24"/>
        </w:rPr>
      </w:pPr>
      <w:r w:rsidRPr="00152C92">
        <w:rPr>
          <w:rFonts w:ascii="Times New Roman" w:hAnsi="Times New Roman" w:cs="Times New Roman"/>
          <w:sz w:val="24"/>
          <w:szCs w:val="24"/>
        </w:rPr>
        <w:t xml:space="preserve">Кудрявцев Л.Д. Курс </w:t>
      </w:r>
      <w:r w:rsidR="00E81D92">
        <w:rPr>
          <w:rFonts w:ascii="Times New Roman" w:hAnsi="Times New Roman" w:cs="Times New Roman"/>
          <w:sz w:val="24"/>
          <w:szCs w:val="24"/>
        </w:rPr>
        <w:t>математического анализа. Т. 1, 2.</w:t>
      </w:r>
      <w:r w:rsidR="00C61A42">
        <w:rPr>
          <w:rFonts w:ascii="Times New Roman" w:hAnsi="Times New Roman" w:cs="Times New Roman"/>
          <w:sz w:val="24"/>
          <w:szCs w:val="24"/>
        </w:rPr>
        <w:t xml:space="preserve"> </w:t>
      </w:r>
      <w:r w:rsidR="00E81D92">
        <w:rPr>
          <w:rFonts w:ascii="Times New Roman" w:hAnsi="Times New Roman" w:cs="Times New Roman"/>
          <w:sz w:val="24"/>
          <w:szCs w:val="24"/>
        </w:rPr>
        <w:t>М</w:t>
      </w:r>
      <w:r w:rsidRPr="00152C92">
        <w:rPr>
          <w:rFonts w:ascii="Times New Roman" w:hAnsi="Times New Roman" w:cs="Times New Roman"/>
          <w:sz w:val="24"/>
          <w:szCs w:val="24"/>
        </w:rPr>
        <w:t xml:space="preserve">: </w:t>
      </w:r>
      <w:r w:rsidR="00E81D92">
        <w:rPr>
          <w:rFonts w:ascii="Times New Roman" w:hAnsi="Times New Roman" w:cs="Times New Roman"/>
          <w:sz w:val="24"/>
          <w:szCs w:val="24"/>
        </w:rPr>
        <w:t>2003, 2004</w:t>
      </w:r>
      <w:r w:rsidRPr="00152C92">
        <w:rPr>
          <w:rFonts w:ascii="Times New Roman" w:hAnsi="Times New Roman" w:cs="Times New Roman"/>
          <w:sz w:val="24"/>
          <w:szCs w:val="24"/>
        </w:rPr>
        <w:t>.</w:t>
      </w:r>
    </w:p>
    <w:p w14:paraId="7E90C817" w14:textId="77777777" w:rsidR="00152C92" w:rsidRPr="00152C92" w:rsidRDefault="00152C92" w:rsidP="00BA3697">
      <w:pPr>
        <w:pStyle w:val="af1"/>
        <w:numPr>
          <w:ilvl w:val="0"/>
          <w:numId w:val="29"/>
        </w:numPr>
        <w:tabs>
          <w:tab w:val="left" w:pos="-426"/>
        </w:tabs>
        <w:rPr>
          <w:rFonts w:ascii="Times New Roman" w:hAnsi="Times New Roman" w:cs="Times New Roman"/>
          <w:sz w:val="24"/>
          <w:szCs w:val="24"/>
        </w:rPr>
      </w:pPr>
      <w:r w:rsidRPr="00152C92">
        <w:rPr>
          <w:rFonts w:ascii="Times New Roman" w:hAnsi="Times New Roman" w:cs="Times New Roman"/>
          <w:sz w:val="24"/>
          <w:szCs w:val="24"/>
        </w:rPr>
        <w:t>Архипов Г.И., Садовничий В.А., Чубариков В.Н. Лекции по математиче</w:t>
      </w:r>
      <w:r w:rsidR="00C61A42">
        <w:rPr>
          <w:rFonts w:ascii="Times New Roman" w:hAnsi="Times New Roman" w:cs="Times New Roman"/>
          <w:sz w:val="24"/>
          <w:szCs w:val="24"/>
        </w:rPr>
        <w:t>скому анализу.  М.</w:t>
      </w:r>
      <w:r w:rsidRPr="00152C92">
        <w:rPr>
          <w:rFonts w:ascii="Times New Roman" w:hAnsi="Times New Roman" w:cs="Times New Roman"/>
          <w:sz w:val="24"/>
          <w:szCs w:val="24"/>
        </w:rPr>
        <w:t>: Высшая школа, 1999.</w:t>
      </w:r>
    </w:p>
    <w:p w14:paraId="13591DB5" w14:textId="77777777" w:rsidR="00152C92" w:rsidRPr="00152C92" w:rsidRDefault="00152C92" w:rsidP="00BA3697">
      <w:pPr>
        <w:pStyle w:val="af1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152C92">
        <w:rPr>
          <w:rFonts w:ascii="Times New Roman" w:hAnsi="Times New Roman" w:cs="Times New Roman"/>
          <w:sz w:val="24"/>
          <w:szCs w:val="24"/>
        </w:rPr>
        <w:t>Зорич В.А. Математический анализ, ч. 1</w:t>
      </w:r>
      <w:r w:rsidR="00CE27E4">
        <w:rPr>
          <w:rFonts w:ascii="Times New Roman" w:hAnsi="Times New Roman" w:cs="Times New Roman"/>
          <w:sz w:val="24"/>
          <w:szCs w:val="24"/>
        </w:rPr>
        <w:t>, 2</w:t>
      </w:r>
      <w:r w:rsidRPr="00152C92">
        <w:rPr>
          <w:rFonts w:ascii="Times New Roman" w:hAnsi="Times New Roman" w:cs="Times New Roman"/>
          <w:sz w:val="24"/>
          <w:szCs w:val="24"/>
        </w:rPr>
        <w:t>.</w:t>
      </w:r>
      <w:r w:rsidR="00C61A42">
        <w:rPr>
          <w:rFonts w:ascii="Times New Roman" w:hAnsi="Times New Roman" w:cs="Times New Roman"/>
          <w:sz w:val="24"/>
          <w:szCs w:val="24"/>
        </w:rPr>
        <w:t xml:space="preserve"> </w:t>
      </w:r>
      <w:r w:rsidRPr="00152C92">
        <w:rPr>
          <w:rFonts w:ascii="Times New Roman" w:hAnsi="Times New Roman" w:cs="Times New Roman"/>
          <w:sz w:val="24"/>
          <w:szCs w:val="24"/>
        </w:rPr>
        <w:t>М</w:t>
      </w:r>
      <w:r w:rsidR="00CE27E4">
        <w:rPr>
          <w:rFonts w:ascii="Times New Roman" w:hAnsi="Times New Roman" w:cs="Times New Roman"/>
          <w:sz w:val="24"/>
          <w:szCs w:val="24"/>
        </w:rPr>
        <w:t>.</w:t>
      </w:r>
      <w:r w:rsidRPr="00152C92">
        <w:rPr>
          <w:rFonts w:ascii="Times New Roman" w:hAnsi="Times New Roman" w:cs="Times New Roman"/>
          <w:sz w:val="24"/>
          <w:szCs w:val="24"/>
        </w:rPr>
        <w:t xml:space="preserve">: </w:t>
      </w:r>
      <w:r w:rsidR="00CE27E4">
        <w:rPr>
          <w:rFonts w:ascii="Times New Roman" w:hAnsi="Times New Roman" w:cs="Times New Roman"/>
          <w:sz w:val="24"/>
          <w:szCs w:val="24"/>
        </w:rPr>
        <w:t>МЦНМО</w:t>
      </w:r>
      <w:r w:rsidRPr="00152C92">
        <w:rPr>
          <w:rFonts w:ascii="Times New Roman" w:hAnsi="Times New Roman" w:cs="Times New Roman"/>
          <w:sz w:val="24"/>
          <w:szCs w:val="24"/>
        </w:rPr>
        <w:t xml:space="preserve">, </w:t>
      </w:r>
      <w:r w:rsidR="00CE27E4">
        <w:rPr>
          <w:rFonts w:ascii="Times New Roman" w:hAnsi="Times New Roman" w:cs="Times New Roman"/>
          <w:sz w:val="24"/>
          <w:szCs w:val="24"/>
        </w:rPr>
        <w:t>2012</w:t>
      </w:r>
      <w:r w:rsidRPr="00152C92">
        <w:rPr>
          <w:rFonts w:ascii="Times New Roman" w:hAnsi="Times New Roman" w:cs="Times New Roman"/>
          <w:sz w:val="24"/>
          <w:szCs w:val="24"/>
        </w:rPr>
        <w:t>.</w:t>
      </w:r>
    </w:p>
    <w:p w14:paraId="5CD56C43" w14:textId="77777777" w:rsidR="00152C92" w:rsidRPr="00152C92" w:rsidRDefault="00152C92" w:rsidP="00BA3697">
      <w:pPr>
        <w:pStyle w:val="af1"/>
        <w:numPr>
          <w:ilvl w:val="0"/>
          <w:numId w:val="29"/>
        </w:numPr>
        <w:tabs>
          <w:tab w:val="left" w:pos="-426"/>
        </w:tabs>
        <w:rPr>
          <w:rFonts w:ascii="Times New Roman" w:hAnsi="Times New Roman" w:cs="Times New Roman"/>
          <w:sz w:val="24"/>
          <w:szCs w:val="24"/>
        </w:rPr>
      </w:pPr>
      <w:r w:rsidRPr="00152C92">
        <w:rPr>
          <w:rFonts w:ascii="Times New Roman" w:hAnsi="Times New Roman" w:cs="Times New Roman"/>
          <w:sz w:val="24"/>
          <w:szCs w:val="24"/>
        </w:rPr>
        <w:t>Кудрявцев Л.Д., Кутасов А.Д., Чехлов В.И., Шабунин М.И. Сборник задач по математическому анализу. Т. 1. Предел, непрерывность, дифференцируемость. Издание второе перерабо</w:t>
      </w:r>
      <w:r w:rsidR="00C61A42">
        <w:rPr>
          <w:rFonts w:ascii="Times New Roman" w:hAnsi="Times New Roman" w:cs="Times New Roman"/>
          <w:sz w:val="24"/>
          <w:szCs w:val="24"/>
        </w:rPr>
        <w:t>танное и дополненное.  М.</w:t>
      </w:r>
      <w:r w:rsidRPr="00152C92">
        <w:rPr>
          <w:rFonts w:ascii="Times New Roman" w:hAnsi="Times New Roman" w:cs="Times New Roman"/>
          <w:sz w:val="24"/>
          <w:szCs w:val="24"/>
        </w:rPr>
        <w:t>: Физматлит, 2003.</w:t>
      </w:r>
    </w:p>
    <w:p w14:paraId="02A7396F" w14:textId="77777777" w:rsidR="00152C92" w:rsidRPr="00152C92" w:rsidRDefault="00152C92" w:rsidP="00BA3697">
      <w:pPr>
        <w:pStyle w:val="af1"/>
        <w:numPr>
          <w:ilvl w:val="0"/>
          <w:numId w:val="29"/>
        </w:numPr>
        <w:tabs>
          <w:tab w:val="left" w:pos="-426"/>
        </w:tabs>
        <w:rPr>
          <w:rFonts w:ascii="Times New Roman" w:hAnsi="Times New Roman" w:cs="Times New Roman"/>
          <w:sz w:val="24"/>
          <w:szCs w:val="24"/>
        </w:rPr>
      </w:pPr>
      <w:r w:rsidRPr="00152C92">
        <w:rPr>
          <w:rFonts w:ascii="Times New Roman" w:hAnsi="Times New Roman" w:cs="Times New Roman"/>
          <w:sz w:val="24"/>
          <w:szCs w:val="24"/>
        </w:rPr>
        <w:t xml:space="preserve">Кудрявцев Л.Д., Кутасов А.Д., Чехлов В.И., Шабунин М.И.Сборник задач по математическому анализу. Т. 2. Интегралы, ряды. Издание второе переработанное и дополненное. </w:t>
      </w:r>
      <w:r w:rsidR="00C61A42">
        <w:rPr>
          <w:rFonts w:ascii="Times New Roman" w:hAnsi="Times New Roman" w:cs="Times New Roman"/>
          <w:sz w:val="24"/>
          <w:szCs w:val="24"/>
        </w:rPr>
        <w:t>М.</w:t>
      </w:r>
      <w:r w:rsidRPr="00152C92">
        <w:rPr>
          <w:rFonts w:ascii="Times New Roman" w:hAnsi="Times New Roman" w:cs="Times New Roman"/>
          <w:sz w:val="24"/>
          <w:szCs w:val="24"/>
        </w:rPr>
        <w:t>: Физматлит, 2003.</w:t>
      </w:r>
    </w:p>
    <w:p w14:paraId="64530ACC" w14:textId="77777777" w:rsidR="00152C92" w:rsidRPr="00152C92" w:rsidRDefault="00152C92" w:rsidP="00BA3697">
      <w:pPr>
        <w:pStyle w:val="af1"/>
        <w:numPr>
          <w:ilvl w:val="0"/>
          <w:numId w:val="29"/>
        </w:numPr>
        <w:tabs>
          <w:tab w:val="left" w:pos="-426"/>
        </w:tabs>
        <w:rPr>
          <w:rFonts w:ascii="Times New Roman" w:hAnsi="Times New Roman" w:cs="Times New Roman"/>
          <w:sz w:val="24"/>
          <w:szCs w:val="24"/>
        </w:rPr>
      </w:pPr>
      <w:r w:rsidRPr="00152C92">
        <w:rPr>
          <w:rFonts w:ascii="Times New Roman" w:hAnsi="Times New Roman" w:cs="Times New Roman"/>
          <w:sz w:val="24"/>
          <w:szCs w:val="24"/>
        </w:rPr>
        <w:t>Кудрявцев Л.Д., Кутасов А.Д., Чехлов В.И., Шабунин М.И.Сборник задач по математическому анализу (функции нескольких переменных). Санкт-Петербург, 1994.</w:t>
      </w:r>
    </w:p>
    <w:p w14:paraId="1FF9B362" w14:textId="77777777" w:rsidR="00C9288B" w:rsidRDefault="00C9288B" w:rsidP="00C9288B">
      <w:pPr>
        <w:jc w:val="both"/>
        <w:rPr>
          <w:szCs w:val="22"/>
          <w:lang w:eastAsia="en-US"/>
        </w:rPr>
      </w:pPr>
    </w:p>
    <w:p w14:paraId="79F477D5" w14:textId="621A2491" w:rsidR="001810E4" w:rsidRPr="009C1634" w:rsidRDefault="001810E4" w:rsidP="00C9288B">
      <w:pPr>
        <w:jc w:val="both"/>
      </w:pPr>
      <w:r>
        <w:rPr>
          <w:szCs w:val="22"/>
          <w:lang w:eastAsia="en-US"/>
        </w:rPr>
        <w:t>Материально-техническое обеспечение</w:t>
      </w:r>
      <w:r w:rsidRPr="001810E4">
        <w:rPr>
          <w:szCs w:val="22"/>
          <w:lang w:eastAsia="en-US"/>
        </w:rPr>
        <w:t>:</w:t>
      </w:r>
      <w:r w:rsidR="00877E15">
        <w:rPr>
          <w:szCs w:val="22"/>
          <w:lang w:eastAsia="en-US"/>
        </w:rPr>
        <w:t xml:space="preserve">  </w:t>
      </w:r>
      <w:r w:rsidRPr="009C1634">
        <w:t xml:space="preserve">аудитория с партами </w:t>
      </w:r>
      <w:r w:rsidR="00FA08C7" w:rsidRPr="009C1634">
        <w:t>и меловой доской</w:t>
      </w:r>
      <w:r w:rsidRPr="009C1634">
        <w:t>.</w:t>
      </w:r>
    </w:p>
    <w:p w14:paraId="32A611E7" w14:textId="77777777" w:rsidR="001810E4" w:rsidRPr="009C1634" w:rsidRDefault="001810E4" w:rsidP="00B07559"/>
    <w:p w14:paraId="28099792" w14:textId="77777777" w:rsidR="00B07559" w:rsidRPr="00BE7F1E" w:rsidRDefault="00B07559" w:rsidP="00B07559">
      <w:r w:rsidRPr="00877E15">
        <w:rPr>
          <w:b/>
        </w:rPr>
        <w:t>9.</w:t>
      </w:r>
      <w:r>
        <w:t> </w:t>
      </w:r>
      <w:r w:rsidRPr="00BE7F1E">
        <w:t>Язык преподавания</w:t>
      </w:r>
      <w:r w:rsidR="0022693F">
        <w:t xml:space="preserve"> - </w:t>
      </w:r>
      <w:r w:rsidR="0022693F" w:rsidRPr="009C1634">
        <w:t>русский</w:t>
      </w:r>
      <w:r w:rsidRPr="00BE7F1E">
        <w:t>.</w:t>
      </w:r>
    </w:p>
    <w:p w14:paraId="13088EEA" w14:textId="77777777" w:rsidR="00B07559" w:rsidRPr="00BE7F1E" w:rsidRDefault="00B07559" w:rsidP="00B07559"/>
    <w:p w14:paraId="4A5F5670" w14:textId="77777777" w:rsidR="005218C1" w:rsidRDefault="00B07559" w:rsidP="00B07559">
      <w:r w:rsidRPr="00877E15">
        <w:rPr>
          <w:b/>
        </w:rPr>
        <w:t>10.</w:t>
      </w:r>
      <w:r w:rsidRPr="00BE7F1E">
        <w:t xml:space="preserve"> Преподавател</w:t>
      </w:r>
      <w:r w:rsidR="0022693F">
        <w:t>и:</w:t>
      </w:r>
    </w:p>
    <w:p w14:paraId="4683DFB4" w14:textId="77777777" w:rsidR="005218C1" w:rsidRPr="006000F4" w:rsidRDefault="0022693F" w:rsidP="00B07559">
      <w:r w:rsidRPr="006000F4">
        <w:t>профессор</w:t>
      </w:r>
      <w:r w:rsidR="00CE27E4">
        <w:t>а</w:t>
      </w:r>
      <w:r w:rsidRPr="006000F4">
        <w:t xml:space="preserve"> факультета ВМК МГУ </w:t>
      </w:r>
      <w:r w:rsidR="00CE27E4">
        <w:t>В.В. Фомичев, И.В.Садовничая, Т.Н.Фоменко</w:t>
      </w:r>
      <w:r w:rsidRPr="006000F4">
        <w:t xml:space="preserve">, </w:t>
      </w:r>
      <w:r w:rsidR="00CE27E4">
        <w:t>С.И.Мухин,</w:t>
      </w:r>
    </w:p>
    <w:p w14:paraId="4C29CE23" w14:textId="77777777" w:rsidR="00012031" w:rsidRDefault="0022693F" w:rsidP="006000F4">
      <w:r w:rsidRPr="006000F4">
        <w:t xml:space="preserve">доценты факультета ВМК МГУ </w:t>
      </w:r>
      <w:r w:rsidR="00CE27E4">
        <w:t>А.А.Никитин, В.В.Тихомиров, Е.В. Хорошилова, В.В. Нефедов, А.Б. Хруленко, П.А. Точилин, М.В.Федотов, В.П. Ильютко</w:t>
      </w:r>
      <w:r w:rsidR="00C61A42">
        <w:t>,</w:t>
      </w:r>
      <w:r w:rsidR="00CE27E4">
        <w:t xml:space="preserve"> </w:t>
      </w:r>
    </w:p>
    <w:p w14:paraId="7AD5F512" w14:textId="77777777" w:rsidR="00012031" w:rsidRDefault="00012031" w:rsidP="006000F4">
      <w:r>
        <w:t xml:space="preserve">ассистенты факультета ВМК МГУ </w:t>
      </w:r>
      <w:r w:rsidR="00CE27E4">
        <w:t>А.А. Кулешов</w:t>
      </w:r>
      <w:r>
        <w:t xml:space="preserve">, </w:t>
      </w:r>
      <w:r w:rsidR="00CE27E4">
        <w:t>А.Я. Буничева</w:t>
      </w:r>
      <w:r w:rsidR="00C61A42">
        <w:t>, С.М. Орлов</w:t>
      </w:r>
      <w:r>
        <w:t>.</w:t>
      </w:r>
    </w:p>
    <w:p w14:paraId="7D27A401" w14:textId="77777777" w:rsidR="00012031" w:rsidRDefault="00012031" w:rsidP="006000F4"/>
    <w:p w14:paraId="74CBACED" w14:textId="77777777" w:rsidR="00012031" w:rsidRDefault="00012031" w:rsidP="006000F4">
      <w:r w:rsidRPr="00877E15">
        <w:rPr>
          <w:b/>
        </w:rPr>
        <w:t>11.</w:t>
      </w:r>
      <w:r>
        <w:t xml:space="preserve"> Авторы программы:</w:t>
      </w:r>
    </w:p>
    <w:p w14:paraId="5852231E" w14:textId="77777777" w:rsidR="00C9288B" w:rsidRDefault="0097052F" w:rsidP="002F6B4E">
      <w:r w:rsidRPr="006000F4">
        <w:t xml:space="preserve">профессора факультета ВМК МГУ </w:t>
      </w:r>
      <w:r w:rsidR="00CE27E4">
        <w:t>В.В. Фомичев, И.В.Садовничая</w:t>
      </w:r>
      <w:r w:rsidR="006000F4">
        <w:t>,</w:t>
      </w:r>
      <w:r w:rsidR="00CE27E4">
        <w:t xml:space="preserve"> Т.Н.Фоменко,</w:t>
      </w:r>
      <w:r w:rsidR="006000F4">
        <w:t xml:space="preserve"> </w:t>
      </w:r>
    </w:p>
    <w:p w14:paraId="44B5F5F6" w14:textId="085FA539" w:rsidR="0011560C" w:rsidRPr="006000F4" w:rsidRDefault="006000F4" w:rsidP="002F6B4E">
      <w:r>
        <w:t>доценты факультета ВМК МГУ</w:t>
      </w:r>
      <w:r w:rsidR="0097052F" w:rsidRPr="006000F4">
        <w:t xml:space="preserve"> </w:t>
      </w:r>
      <w:r w:rsidR="00CE27E4">
        <w:t>А.А.Никитин, В.В.Тихомиров</w:t>
      </w:r>
      <w:r w:rsidR="002F6B4E" w:rsidRPr="006000F4">
        <w:t>.</w:t>
      </w:r>
    </w:p>
    <w:sectPr w:rsidR="0011560C" w:rsidRPr="006000F4" w:rsidSect="0083295C">
      <w:footerReference w:type="even" r:id="rId212"/>
      <w:footerReference w:type="default" r:id="rId213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24756" w14:textId="77777777" w:rsidR="003944D0" w:rsidRDefault="003944D0" w:rsidP="002F1885">
      <w:r>
        <w:separator/>
      </w:r>
    </w:p>
  </w:endnote>
  <w:endnote w:type="continuationSeparator" w:id="0">
    <w:p w14:paraId="618F8162" w14:textId="77777777" w:rsidR="003944D0" w:rsidRDefault="003944D0" w:rsidP="002F1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E3465" w14:textId="77777777" w:rsidR="009D7E5D" w:rsidRDefault="00074206" w:rsidP="00B07559">
    <w:pPr>
      <w:pStyle w:val="ae"/>
      <w:framePr w:wrap="auto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9D7E5D"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A00282">
      <w:rPr>
        <w:rStyle w:val="af2"/>
        <w:noProof/>
      </w:rPr>
      <w:t>2</w:t>
    </w:r>
    <w:r>
      <w:rPr>
        <w:rStyle w:val="af2"/>
      </w:rPr>
      <w:fldChar w:fldCharType="end"/>
    </w:r>
  </w:p>
  <w:p w14:paraId="50DCF549" w14:textId="77777777" w:rsidR="009D7E5D" w:rsidRDefault="009D7E5D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DD35E" w14:textId="77777777" w:rsidR="009D7E5D" w:rsidRDefault="00074206" w:rsidP="00B07559">
    <w:pPr>
      <w:pStyle w:val="ae"/>
      <w:framePr w:wrap="auto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9D7E5D"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9D7E5D">
      <w:rPr>
        <w:rStyle w:val="af2"/>
        <w:noProof/>
      </w:rPr>
      <w:t>3</w:t>
    </w:r>
    <w:r>
      <w:rPr>
        <w:rStyle w:val="af2"/>
      </w:rPr>
      <w:fldChar w:fldCharType="end"/>
    </w:r>
  </w:p>
  <w:p w14:paraId="7B92A66B" w14:textId="77777777" w:rsidR="009D7E5D" w:rsidRDefault="009D7E5D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217FE" w14:textId="77777777" w:rsidR="009D7E5D" w:rsidRDefault="00074206" w:rsidP="00FD3E46">
    <w:pPr>
      <w:pStyle w:val="ae"/>
      <w:framePr w:wrap="auto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9D7E5D"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A00282">
      <w:rPr>
        <w:rStyle w:val="af2"/>
        <w:noProof/>
      </w:rPr>
      <w:t>4</w:t>
    </w:r>
    <w:r>
      <w:rPr>
        <w:rStyle w:val="af2"/>
      </w:rPr>
      <w:fldChar w:fldCharType="end"/>
    </w:r>
  </w:p>
  <w:p w14:paraId="3BEF6050" w14:textId="77777777" w:rsidR="009D7E5D" w:rsidRDefault="009D7E5D">
    <w:pPr>
      <w:pStyle w:val="a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35FF5" w14:textId="77777777" w:rsidR="009D7E5D" w:rsidRDefault="00074206" w:rsidP="00FD3E46">
    <w:pPr>
      <w:pStyle w:val="ae"/>
      <w:framePr w:wrap="auto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9D7E5D"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A00282">
      <w:rPr>
        <w:rStyle w:val="af2"/>
        <w:noProof/>
      </w:rPr>
      <w:t>5</w:t>
    </w:r>
    <w:r>
      <w:rPr>
        <w:rStyle w:val="af2"/>
      </w:rPr>
      <w:fldChar w:fldCharType="end"/>
    </w:r>
  </w:p>
  <w:p w14:paraId="6FF4F6C5" w14:textId="77777777" w:rsidR="009D7E5D" w:rsidRDefault="009D7E5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21C91" w14:textId="77777777" w:rsidR="003944D0" w:rsidRDefault="003944D0" w:rsidP="002F1885">
      <w:r>
        <w:separator/>
      </w:r>
    </w:p>
  </w:footnote>
  <w:footnote w:type="continuationSeparator" w:id="0">
    <w:p w14:paraId="0DAD315B" w14:textId="77777777" w:rsidR="003944D0" w:rsidRDefault="003944D0" w:rsidP="002F1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0380D"/>
    <w:multiLevelType w:val="hybridMultilevel"/>
    <w:tmpl w:val="03EE34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C35A28"/>
    <w:multiLevelType w:val="hybridMultilevel"/>
    <w:tmpl w:val="F6D274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2645B"/>
    <w:multiLevelType w:val="hybridMultilevel"/>
    <w:tmpl w:val="950A18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0756D1"/>
    <w:multiLevelType w:val="hybridMultilevel"/>
    <w:tmpl w:val="0FDA7E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E3B89"/>
    <w:multiLevelType w:val="hybridMultilevel"/>
    <w:tmpl w:val="723AB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83B96"/>
    <w:multiLevelType w:val="singleLevel"/>
    <w:tmpl w:val="F8AC688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6" w15:restartNumberingAfterBreak="0">
    <w:nsid w:val="202276E2"/>
    <w:multiLevelType w:val="hybridMultilevel"/>
    <w:tmpl w:val="2E083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78797B"/>
    <w:multiLevelType w:val="hybridMultilevel"/>
    <w:tmpl w:val="520AA7C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63A898DA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  <w:i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8" w15:restartNumberingAfterBreak="0">
    <w:nsid w:val="24410039"/>
    <w:multiLevelType w:val="hybridMultilevel"/>
    <w:tmpl w:val="8D58F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B05768"/>
    <w:multiLevelType w:val="hybridMultilevel"/>
    <w:tmpl w:val="D0FCD0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CC7BEA"/>
    <w:multiLevelType w:val="hybridMultilevel"/>
    <w:tmpl w:val="F104B790"/>
    <w:lvl w:ilvl="0" w:tplc="BED69B7E">
      <w:start w:val="1"/>
      <w:numFmt w:val="decimal"/>
      <w:pStyle w:val="MTDisplayEquatio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242883"/>
    <w:multiLevelType w:val="hybridMultilevel"/>
    <w:tmpl w:val="7E38B6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0A7819"/>
    <w:multiLevelType w:val="hybridMultilevel"/>
    <w:tmpl w:val="3EC434C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1C271F3"/>
    <w:multiLevelType w:val="hybridMultilevel"/>
    <w:tmpl w:val="949EFB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FD2D86"/>
    <w:multiLevelType w:val="hybridMultilevel"/>
    <w:tmpl w:val="CAA82E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390F32"/>
    <w:multiLevelType w:val="hybridMultilevel"/>
    <w:tmpl w:val="65DE5E34"/>
    <w:lvl w:ilvl="0" w:tplc="A670935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DDF24D1"/>
    <w:multiLevelType w:val="hybridMultilevel"/>
    <w:tmpl w:val="4582DD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DA4048"/>
    <w:multiLevelType w:val="hybridMultilevel"/>
    <w:tmpl w:val="A23ECA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F8C7039"/>
    <w:multiLevelType w:val="hybridMultilevel"/>
    <w:tmpl w:val="0A860478"/>
    <w:lvl w:ilvl="0" w:tplc="A670935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DD727B"/>
    <w:multiLevelType w:val="hybridMultilevel"/>
    <w:tmpl w:val="25EC3008"/>
    <w:lvl w:ilvl="0" w:tplc="5532C8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7720111"/>
    <w:multiLevelType w:val="singleLevel"/>
    <w:tmpl w:val="1CBE0EC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21" w15:restartNumberingAfterBreak="0">
    <w:nsid w:val="5C5E3F7D"/>
    <w:multiLevelType w:val="hybridMultilevel"/>
    <w:tmpl w:val="AD8C44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3D2442A"/>
    <w:multiLevelType w:val="hybridMultilevel"/>
    <w:tmpl w:val="7160D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AB4C58"/>
    <w:multiLevelType w:val="hybridMultilevel"/>
    <w:tmpl w:val="248C54B2"/>
    <w:lvl w:ilvl="0" w:tplc="F04C34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70C0FCE"/>
    <w:multiLevelType w:val="hybridMultilevel"/>
    <w:tmpl w:val="1D1891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BA543A"/>
    <w:multiLevelType w:val="hybridMultilevel"/>
    <w:tmpl w:val="D862BF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DA7D23"/>
    <w:multiLevelType w:val="hybridMultilevel"/>
    <w:tmpl w:val="02C239F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722F56E7"/>
    <w:multiLevelType w:val="hybridMultilevel"/>
    <w:tmpl w:val="262CEB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A3516E1"/>
    <w:multiLevelType w:val="hybridMultilevel"/>
    <w:tmpl w:val="C98A3F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69208231">
    <w:abstractNumId w:val="6"/>
  </w:num>
  <w:num w:numId="2" w16cid:durableId="903490444">
    <w:abstractNumId w:val="16"/>
  </w:num>
  <w:num w:numId="3" w16cid:durableId="83190206">
    <w:abstractNumId w:val="25"/>
  </w:num>
  <w:num w:numId="4" w16cid:durableId="347290748">
    <w:abstractNumId w:val="24"/>
  </w:num>
  <w:num w:numId="5" w16cid:durableId="690882266">
    <w:abstractNumId w:val="14"/>
  </w:num>
  <w:num w:numId="6" w16cid:durableId="288899646">
    <w:abstractNumId w:val="21"/>
  </w:num>
  <w:num w:numId="7" w16cid:durableId="1365984259">
    <w:abstractNumId w:val="10"/>
  </w:num>
  <w:num w:numId="8" w16cid:durableId="2116437319">
    <w:abstractNumId w:val="7"/>
  </w:num>
  <w:num w:numId="9" w16cid:durableId="1020085643">
    <w:abstractNumId w:val="11"/>
  </w:num>
  <w:num w:numId="10" w16cid:durableId="1653018623">
    <w:abstractNumId w:val="2"/>
  </w:num>
  <w:num w:numId="11" w16cid:durableId="605037770">
    <w:abstractNumId w:val="5"/>
  </w:num>
  <w:num w:numId="12" w16cid:durableId="63139706">
    <w:abstractNumId w:val="1"/>
  </w:num>
  <w:num w:numId="13" w16cid:durableId="72774730">
    <w:abstractNumId w:val="28"/>
  </w:num>
  <w:num w:numId="14" w16cid:durableId="1554192728">
    <w:abstractNumId w:val="3"/>
  </w:num>
  <w:num w:numId="15" w16cid:durableId="366610245">
    <w:abstractNumId w:val="20"/>
  </w:num>
  <w:num w:numId="16" w16cid:durableId="219677674">
    <w:abstractNumId w:val="17"/>
  </w:num>
  <w:num w:numId="17" w16cid:durableId="132648035">
    <w:abstractNumId w:val="26"/>
  </w:num>
  <w:num w:numId="18" w16cid:durableId="1609115756">
    <w:abstractNumId w:val="12"/>
  </w:num>
  <w:num w:numId="19" w16cid:durableId="488398798">
    <w:abstractNumId w:val="27"/>
  </w:num>
  <w:num w:numId="20" w16cid:durableId="1307592852">
    <w:abstractNumId w:val="0"/>
  </w:num>
  <w:num w:numId="21" w16cid:durableId="141168093">
    <w:abstractNumId w:val="19"/>
  </w:num>
  <w:num w:numId="22" w16cid:durableId="843087797">
    <w:abstractNumId w:val="9"/>
  </w:num>
  <w:num w:numId="23" w16cid:durableId="1484471959">
    <w:abstractNumId w:val="4"/>
  </w:num>
  <w:num w:numId="24" w16cid:durableId="141195729">
    <w:abstractNumId w:val="8"/>
  </w:num>
  <w:num w:numId="25" w16cid:durableId="1367097342">
    <w:abstractNumId w:val="13"/>
  </w:num>
  <w:num w:numId="26" w16cid:durableId="2076705000">
    <w:abstractNumId w:val="22"/>
  </w:num>
  <w:num w:numId="27" w16cid:durableId="1297032241">
    <w:abstractNumId w:val="18"/>
  </w:num>
  <w:num w:numId="28" w16cid:durableId="311449105">
    <w:abstractNumId w:val="23"/>
  </w:num>
  <w:num w:numId="29" w16cid:durableId="2075423786">
    <w:abstractNumId w:val="1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doNotHyphenateCaps/>
  <w:evenAndOddHeader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558E"/>
    <w:rsid w:val="000019C8"/>
    <w:rsid w:val="00006633"/>
    <w:rsid w:val="000105E4"/>
    <w:rsid w:val="00012031"/>
    <w:rsid w:val="000130D2"/>
    <w:rsid w:val="00013475"/>
    <w:rsid w:val="00014B01"/>
    <w:rsid w:val="00017D1E"/>
    <w:rsid w:val="00024100"/>
    <w:rsid w:val="00025143"/>
    <w:rsid w:val="0003064F"/>
    <w:rsid w:val="00030918"/>
    <w:rsid w:val="00030D4C"/>
    <w:rsid w:val="00034473"/>
    <w:rsid w:val="00034DEC"/>
    <w:rsid w:val="00036C6A"/>
    <w:rsid w:val="00044B48"/>
    <w:rsid w:val="00052FDB"/>
    <w:rsid w:val="00054439"/>
    <w:rsid w:val="00055870"/>
    <w:rsid w:val="00057B15"/>
    <w:rsid w:val="0006601C"/>
    <w:rsid w:val="00066207"/>
    <w:rsid w:val="000705C5"/>
    <w:rsid w:val="00070B47"/>
    <w:rsid w:val="00073C53"/>
    <w:rsid w:val="00074206"/>
    <w:rsid w:val="00074A84"/>
    <w:rsid w:val="00082AE2"/>
    <w:rsid w:val="00084573"/>
    <w:rsid w:val="00094EEC"/>
    <w:rsid w:val="00097D75"/>
    <w:rsid w:val="000A180B"/>
    <w:rsid w:val="000A1B47"/>
    <w:rsid w:val="000A2FC6"/>
    <w:rsid w:val="000B1018"/>
    <w:rsid w:val="000B26CA"/>
    <w:rsid w:val="000B4C7B"/>
    <w:rsid w:val="000B54DE"/>
    <w:rsid w:val="000B7BE4"/>
    <w:rsid w:val="000C1FDE"/>
    <w:rsid w:val="000C5525"/>
    <w:rsid w:val="000C7F73"/>
    <w:rsid w:val="000D417F"/>
    <w:rsid w:val="000D466D"/>
    <w:rsid w:val="000E0062"/>
    <w:rsid w:val="000F0E9C"/>
    <w:rsid w:val="000F25EB"/>
    <w:rsid w:val="000F317C"/>
    <w:rsid w:val="00107B03"/>
    <w:rsid w:val="001103CA"/>
    <w:rsid w:val="001145FC"/>
    <w:rsid w:val="0011560C"/>
    <w:rsid w:val="00115969"/>
    <w:rsid w:val="00117A4B"/>
    <w:rsid w:val="00123C1D"/>
    <w:rsid w:val="00125793"/>
    <w:rsid w:val="00126A65"/>
    <w:rsid w:val="00126EFF"/>
    <w:rsid w:val="00127FB0"/>
    <w:rsid w:val="00132352"/>
    <w:rsid w:val="00136BDB"/>
    <w:rsid w:val="00140B56"/>
    <w:rsid w:val="00146602"/>
    <w:rsid w:val="00147500"/>
    <w:rsid w:val="001505A1"/>
    <w:rsid w:val="00152C92"/>
    <w:rsid w:val="0015370E"/>
    <w:rsid w:val="0016661E"/>
    <w:rsid w:val="001759BC"/>
    <w:rsid w:val="0017793C"/>
    <w:rsid w:val="001810E4"/>
    <w:rsid w:val="00181A7E"/>
    <w:rsid w:val="00184029"/>
    <w:rsid w:val="0019368A"/>
    <w:rsid w:val="001A36DA"/>
    <w:rsid w:val="001A6E7D"/>
    <w:rsid w:val="001A6F6B"/>
    <w:rsid w:val="001B01B5"/>
    <w:rsid w:val="001B139B"/>
    <w:rsid w:val="001C1961"/>
    <w:rsid w:val="001D46BA"/>
    <w:rsid w:val="001D6D21"/>
    <w:rsid w:val="001F0D72"/>
    <w:rsid w:val="001F240D"/>
    <w:rsid w:val="001F4066"/>
    <w:rsid w:val="001F5B08"/>
    <w:rsid w:val="00200DDB"/>
    <w:rsid w:val="00202A41"/>
    <w:rsid w:val="002030AB"/>
    <w:rsid w:val="00211A41"/>
    <w:rsid w:val="00215A36"/>
    <w:rsid w:val="00221952"/>
    <w:rsid w:val="002227AD"/>
    <w:rsid w:val="0022693F"/>
    <w:rsid w:val="00231896"/>
    <w:rsid w:val="00233FC5"/>
    <w:rsid w:val="002357F9"/>
    <w:rsid w:val="00235A71"/>
    <w:rsid w:val="0024270C"/>
    <w:rsid w:val="0025034B"/>
    <w:rsid w:val="0025375D"/>
    <w:rsid w:val="0025568A"/>
    <w:rsid w:val="00274C82"/>
    <w:rsid w:val="002768A2"/>
    <w:rsid w:val="002768E3"/>
    <w:rsid w:val="00277308"/>
    <w:rsid w:val="00277D96"/>
    <w:rsid w:val="00280F74"/>
    <w:rsid w:val="002838F5"/>
    <w:rsid w:val="002919C7"/>
    <w:rsid w:val="00292005"/>
    <w:rsid w:val="00293624"/>
    <w:rsid w:val="002A3BD6"/>
    <w:rsid w:val="002A4BB3"/>
    <w:rsid w:val="002A4E0E"/>
    <w:rsid w:val="002A58F2"/>
    <w:rsid w:val="002A6BF2"/>
    <w:rsid w:val="002B2C23"/>
    <w:rsid w:val="002B3C12"/>
    <w:rsid w:val="002B3F64"/>
    <w:rsid w:val="002D1F8A"/>
    <w:rsid w:val="002D38F1"/>
    <w:rsid w:val="002D7EE0"/>
    <w:rsid w:val="002E2DAF"/>
    <w:rsid w:val="002E3D52"/>
    <w:rsid w:val="002E5D9E"/>
    <w:rsid w:val="002F1885"/>
    <w:rsid w:val="002F4CCC"/>
    <w:rsid w:val="002F69DA"/>
    <w:rsid w:val="002F6B4E"/>
    <w:rsid w:val="00304AF2"/>
    <w:rsid w:val="0030536C"/>
    <w:rsid w:val="00311F36"/>
    <w:rsid w:val="00326ECB"/>
    <w:rsid w:val="00331AD0"/>
    <w:rsid w:val="0034553B"/>
    <w:rsid w:val="00345A53"/>
    <w:rsid w:val="003473A5"/>
    <w:rsid w:val="0035291F"/>
    <w:rsid w:val="00352976"/>
    <w:rsid w:val="00352E49"/>
    <w:rsid w:val="00354287"/>
    <w:rsid w:val="00357EDF"/>
    <w:rsid w:val="00362C5B"/>
    <w:rsid w:val="00372989"/>
    <w:rsid w:val="00372DB1"/>
    <w:rsid w:val="00372F8F"/>
    <w:rsid w:val="00376F0D"/>
    <w:rsid w:val="003774C1"/>
    <w:rsid w:val="00377523"/>
    <w:rsid w:val="00382EEB"/>
    <w:rsid w:val="00386625"/>
    <w:rsid w:val="00390CB5"/>
    <w:rsid w:val="00393667"/>
    <w:rsid w:val="003944D0"/>
    <w:rsid w:val="00394C05"/>
    <w:rsid w:val="00394F66"/>
    <w:rsid w:val="003A5647"/>
    <w:rsid w:val="003A676F"/>
    <w:rsid w:val="003B28C8"/>
    <w:rsid w:val="003B2912"/>
    <w:rsid w:val="003B6CF0"/>
    <w:rsid w:val="003C1312"/>
    <w:rsid w:val="003D3B2F"/>
    <w:rsid w:val="003D55A6"/>
    <w:rsid w:val="003E7754"/>
    <w:rsid w:val="003F00E5"/>
    <w:rsid w:val="003F2960"/>
    <w:rsid w:val="003F3177"/>
    <w:rsid w:val="003F415B"/>
    <w:rsid w:val="003F43EC"/>
    <w:rsid w:val="003F5190"/>
    <w:rsid w:val="00415BE6"/>
    <w:rsid w:val="00421013"/>
    <w:rsid w:val="00423A26"/>
    <w:rsid w:val="004315A8"/>
    <w:rsid w:val="004329C5"/>
    <w:rsid w:val="004339E6"/>
    <w:rsid w:val="00435DF7"/>
    <w:rsid w:val="00440A48"/>
    <w:rsid w:val="00441154"/>
    <w:rsid w:val="0044270F"/>
    <w:rsid w:val="00443D3A"/>
    <w:rsid w:val="004461BB"/>
    <w:rsid w:val="00455BA0"/>
    <w:rsid w:val="00461A31"/>
    <w:rsid w:val="004653C2"/>
    <w:rsid w:val="0046558E"/>
    <w:rsid w:val="00470B01"/>
    <w:rsid w:val="0047299D"/>
    <w:rsid w:val="00476195"/>
    <w:rsid w:val="00476965"/>
    <w:rsid w:val="00477C27"/>
    <w:rsid w:val="0048496D"/>
    <w:rsid w:val="00484C5F"/>
    <w:rsid w:val="004A38C0"/>
    <w:rsid w:val="004A6BC6"/>
    <w:rsid w:val="004B4341"/>
    <w:rsid w:val="004B58A4"/>
    <w:rsid w:val="004C230C"/>
    <w:rsid w:val="004C53C6"/>
    <w:rsid w:val="004C5741"/>
    <w:rsid w:val="004C72E6"/>
    <w:rsid w:val="004D25E2"/>
    <w:rsid w:val="004D403C"/>
    <w:rsid w:val="004D47D0"/>
    <w:rsid w:val="004E7DFD"/>
    <w:rsid w:val="004F01E0"/>
    <w:rsid w:val="004F1802"/>
    <w:rsid w:val="004F5658"/>
    <w:rsid w:val="004F57D9"/>
    <w:rsid w:val="00500BB2"/>
    <w:rsid w:val="00505294"/>
    <w:rsid w:val="0051448E"/>
    <w:rsid w:val="00514968"/>
    <w:rsid w:val="00516DF0"/>
    <w:rsid w:val="00521516"/>
    <w:rsid w:val="005218C1"/>
    <w:rsid w:val="00522A9E"/>
    <w:rsid w:val="00527111"/>
    <w:rsid w:val="005334B0"/>
    <w:rsid w:val="00533CEC"/>
    <w:rsid w:val="00534027"/>
    <w:rsid w:val="005357D7"/>
    <w:rsid w:val="0054475A"/>
    <w:rsid w:val="005453B5"/>
    <w:rsid w:val="0055424E"/>
    <w:rsid w:val="00556F05"/>
    <w:rsid w:val="005669EC"/>
    <w:rsid w:val="00573F4C"/>
    <w:rsid w:val="00576B76"/>
    <w:rsid w:val="00590709"/>
    <w:rsid w:val="00594A73"/>
    <w:rsid w:val="005979D0"/>
    <w:rsid w:val="005A4F2C"/>
    <w:rsid w:val="005A68BF"/>
    <w:rsid w:val="005A68CD"/>
    <w:rsid w:val="005A6AE6"/>
    <w:rsid w:val="005B0D6B"/>
    <w:rsid w:val="005B2508"/>
    <w:rsid w:val="005B6781"/>
    <w:rsid w:val="005C0AD3"/>
    <w:rsid w:val="005C2085"/>
    <w:rsid w:val="005D1F90"/>
    <w:rsid w:val="005D4FF0"/>
    <w:rsid w:val="005D5B8F"/>
    <w:rsid w:val="005D7501"/>
    <w:rsid w:val="005D7DD1"/>
    <w:rsid w:val="005E1B47"/>
    <w:rsid w:val="005E5242"/>
    <w:rsid w:val="005E6E84"/>
    <w:rsid w:val="005E71A8"/>
    <w:rsid w:val="005E7BA4"/>
    <w:rsid w:val="005F17FF"/>
    <w:rsid w:val="005F1A65"/>
    <w:rsid w:val="005F3010"/>
    <w:rsid w:val="005F391A"/>
    <w:rsid w:val="005F58C2"/>
    <w:rsid w:val="005F60C3"/>
    <w:rsid w:val="005F7C79"/>
    <w:rsid w:val="005F7F3C"/>
    <w:rsid w:val="006000F4"/>
    <w:rsid w:val="006040CB"/>
    <w:rsid w:val="00610921"/>
    <w:rsid w:val="00611FFE"/>
    <w:rsid w:val="00614D08"/>
    <w:rsid w:val="00616440"/>
    <w:rsid w:val="00617AD7"/>
    <w:rsid w:val="00624CD3"/>
    <w:rsid w:val="00627E43"/>
    <w:rsid w:val="00630B70"/>
    <w:rsid w:val="0063239C"/>
    <w:rsid w:val="006367C9"/>
    <w:rsid w:val="00640B6F"/>
    <w:rsid w:val="00643384"/>
    <w:rsid w:val="006502B2"/>
    <w:rsid w:val="006612C2"/>
    <w:rsid w:val="00661F2F"/>
    <w:rsid w:val="00662A36"/>
    <w:rsid w:val="006641E3"/>
    <w:rsid w:val="00664D15"/>
    <w:rsid w:val="006656EE"/>
    <w:rsid w:val="006668C5"/>
    <w:rsid w:val="00667027"/>
    <w:rsid w:val="0066794F"/>
    <w:rsid w:val="0067268A"/>
    <w:rsid w:val="006826A1"/>
    <w:rsid w:val="00685FD2"/>
    <w:rsid w:val="00692DF3"/>
    <w:rsid w:val="006A0D04"/>
    <w:rsid w:val="006A58FC"/>
    <w:rsid w:val="006A5F79"/>
    <w:rsid w:val="006B0347"/>
    <w:rsid w:val="006B3A09"/>
    <w:rsid w:val="006B5021"/>
    <w:rsid w:val="006B795E"/>
    <w:rsid w:val="006C08E4"/>
    <w:rsid w:val="006C48E0"/>
    <w:rsid w:val="006C4D31"/>
    <w:rsid w:val="006C57D8"/>
    <w:rsid w:val="006D1EA2"/>
    <w:rsid w:val="006D7274"/>
    <w:rsid w:val="006E6693"/>
    <w:rsid w:val="006F12B8"/>
    <w:rsid w:val="006F2663"/>
    <w:rsid w:val="006F3CA9"/>
    <w:rsid w:val="006F6984"/>
    <w:rsid w:val="006F7E38"/>
    <w:rsid w:val="0071075F"/>
    <w:rsid w:val="0071126D"/>
    <w:rsid w:val="00720939"/>
    <w:rsid w:val="00724878"/>
    <w:rsid w:val="007278C3"/>
    <w:rsid w:val="00727B84"/>
    <w:rsid w:val="00732D13"/>
    <w:rsid w:val="00733C5F"/>
    <w:rsid w:val="00733D18"/>
    <w:rsid w:val="00734A31"/>
    <w:rsid w:val="00741898"/>
    <w:rsid w:val="007508E7"/>
    <w:rsid w:val="00753C84"/>
    <w:rsid w:val="00756863"/>
    <w:rsid w:val="00757709"/>
    <w:rsid w:val="00763537"/>
    <w:rsid w:val="007659CE"/>
    <w:rsid w:val="00765EF3"/>
    <w:rsid w:val="00766023"/>
    <w:rsid w:val="0076663B"/>
    <w:rsid w:val="00766BDB"/>
    <w:rsid w:val="0076773E"/>
    <w:rsid w:val="00771C88"/>
    <w:rsid w:val="00775EE5"/>
    <w:rsid w:val="0078000B"/>
    <w:rsid w:val="00783D61"/>
    <w:rsid w:val="007842DF"/>
    <w:rsid w:val="007848EA"/>
    <w:rsid w:val="0078634E"/>
    <w:rsid w:val="00786979"/>
    <w:rsid w:val="00790AC8"/>
    <w:rsid w:val="00794155"/>
    <w:rsid w:val="00796715"/>
    <w:rsid w:val="007A04B6"/>
    <w:rsid w:val="007A3226"/>
    <w:rsid w:val="007B394E"/>
    <w:rsid w:val="007B67E5"/>
    <w:rsid w:val="007B70D0"/>
    <w:rsid w:val="007C03E2"/>
    <w:rsid w:val="007C0DAD"/>
    <w:rsid w:val="007C0EC2"/>
    <w:rsid w:val="007C4FD7"/>
    <w:rsid w:val="007D144B"/>
    <w:rsid w:val="007D3707"/>
    <w:rsid w:val="007D7812"/>
    <w:rsid w:val="007E1E20"/>
    <w:rsid w:val="007E3652"/>
    <w:rsid w:val="007F04E5"/>
    <w:rsid w:val="00801078"/>
    <w:rsid w:val="00803778"/>
    <w:rsid w:val="00805108"/>
    <w:rsid w:val="008065B1"/>
    <w:rsid w:val="0081563A"/>
    <w:rsid w:val="008209FD"/>
    <w:rsid w:val="00822242"/>
    <w:rsid w:val="008230A2"/>
    <w:rsid w:val="00826DF8"/>
    <w:rsid w:val="0083139B"/>
    <w:rsid w:val="0083295C"/>
    <w:rsid w:val="0084512B"/>
    <w:rsid w:val="00851EB2"/>
    <w:rsid w:val="00854D01"/>
    <w:rsid w:val="00855FF4"/>
    <w:rsid w:val="0086160A"/>
    <w:rsid w:val="008618DB"/>
    <w:rsid w:val="00862C54"/>
    <w:rsid w:val="00864801"/>
    <w:rsid w:val="0086618D"/>
    <w:rsid w:val="00866C6C"/>
    <w:rsid w:val="00874A42"/>
    <w:rsid w:val="00877E15"/>
    <w:rsid w:val="00885800"/>
    <w:rsid w:val="00885AE8"/>
    <w:rsid w:val="008862A4"/>
    <w:rsid w:val="00891B85"/>
    <w:rsid w:val="00893ACA"/>
    <w:rsid w:val="008A0A79"/>
    <w:rsid w:val="008A1916"/>
    <w:rsid w:val="008A3F8C"/>
    <w:rsid w:val="008A46F0"/>
    <w:rsid w:val="008A72D2"/>
    <w:rsid w:val="008A7938"/>
    <w:rsid w:val="008B0521"/>
    <w:rsid w:val="008C6902"/>
    <w:rsid w:val="008C6927"/>
    <w:rsid w:val="008E1197"/>
    <w:rsid w:val="008E3175"/>
    <w:rsid w:val="008F207E"/>
    <w:rsid w:val="008F439C"/>
    <w:rsid w:val="008F6C15"/>
    <w:rsid w:val="00906387"/>
    <w:rsid w:val="009112F8"/>
    <w:rsid w:val="00912478"/>
    <w:rsid w:val="00913F49"/>
    <w:rsid w:val="00917AC7"/>
    <w:rsid w:val="00931969"/>
    <w:rsid w:val="00941EA8"/>
    <w:rsid w:val="009437CD"/>
    <w:rsid w:val="009443AF"/>
    <w:rsid w:val="00947369"/>
    <w:rsid w:val="009542C9"/>
    <w:rsid w:val="009601D6"/>
    <w:rsid w:val="00962018"/>
    <w:rsid w:val="009663D8"/>
    <w:rsid w:val="0097052F"/>
    <w:rsid w:val="0097433F"/>
    <w:rsid w:val="0097459B"/>
    <w:rsid w:val="00983E74"/>
    <w:rsid w:val="00984864"/>
    <w:rsid w:val="00985371"/>
    <w:rsid w:val="00986C05"/>
    <w:rsid w:val="00992D3B"/>
    <w:rsid w:val="009A4D62"/>
    <w:rsid w:val="009B0D32"/>
    <w:rsid w:val="009B6E52"/>
    <w:rsid w:val="009B6E65"/>
    <w:rsid w:val="009C1634"/>
    <w:rsid w:val="009C33FA"/>
    <w:rsid w:val="009C3B6C"/>
    <w:rsid w:val="009C4842"/>
    <w:rsid w:val="009C4C42"/>
    <w:rsid w:val="009C6A06"/>
    <w:rsid w:val="009D7E5D"/>
    <w:rsid w:val="009E46A1"/>
    <w:rsid w:val="009F0F69"/>
    <w:rsid w:val="00A00282"/>
    <w:rsid w:val="00A02667"/>
    <w:rsid w:val="00A03721"/>
    <w:rsid w:val="00A05C7D"/>
    <w:rsid w:val="00A116C1"/>
    <w:rsid w:val="00A135B2"/>
    <w:rsid w:val="00A20B08"/>
    <w:rsid w:val="00A21100"/>
    <w:rsid w:val="00A31A98"/>
    <w:rsid w:val="00A33021"/>
    <w:rsid w:val="00A347F0"/>
    <w:rsid w:val="00A41E43"/>
    <w:rsid w:val="00A43328"/>
    <w:rsid w:val="00A52C05"/>
    <w:rsid w:val="00A62CA7"/>
    <w:rsid w:val="00A6694E"/>
    <w:rsid w:val="00A66A8B"/>
    <w:rsid w:val="00A73A57"/>
    <w:rsid w:val="00A749BD"/>
    <w:rsid w:val="00A76267"/>
    <w:rsid w:val="00A83086"/>
    <w:rsid w:val="00A85D13"/>
    <w:rsid w:val="00A92264"/>
    <w:rsid w:val="00A9673D"/>
    <w:rsid w:val="00A96C27"/>
    <w:rsid w:val="00A97896"/>
    <w:rsid w:val="00A97D93"/>
    <w:rsid w:val="00AB17DA"/>
    <w:rsid w:val="00AB2171"/>
    <w:rsid w:val="00AB5AA6"/>
    <w:rsid w:val="00AC3E0F"/>
    <w:rsid w:val="00AC4852"/>
    <w:rsid w:val="00AC6B28"/>
    <w:rsid w:val="00AC7611"/>
    <w:rsid w:val="00AC7A6B"/>
    <w:rsid w:val="00AD07A3"/>
    <w:rsid w:val="00AD13A9"/>
    <w:rsid w:val="00AD3A47"/>
    <w:rsid w:val="00AD4F83"/>
    <w:rsid w:val="00AD7FBD"/>
    <w:rsid w:val="00AE30B8"/>
    <w:rsid w:val="00AE37B4"/>
    <w:rsid w:val="00AE4B03"/>
    <w:rsid w:val="00AE5F6D"/>
    <w:rsid w:val="00AF11B4"/>
    <w:rsid w:val="00AF2742"/>
    <w:rsid w:val="00AF4EB7"/>
    <w:rsid w:val="00AF7039"/>
    <w:rsid w:val="00AF765A"/>
    <w:rsid w:val="00B0038B"/>
    <w:rsid w:val="00B01F0A"/>
    <w:rsid w:val="00B02E3C"/>
    <w:rsid w:val="00B07559"/>
    <w:rsid w:val="00B07935"/>
    <w:rsid w:val="00B07EB4"/>
    <w:rsid w:val="00B10031"/>
    <w:rsid w:val="00B1320A"/>
    <w:rsid w:val="00B135AD"/>
    <w:rsid w:val="00B1483E"/>
    <w:rsid w:val="00B14D24"/>
    <w:rsid w:val="00B16F8C"/>
    <w:rsid w:val="00B17B9A"/>
    <w:rsid w:val="00B2314D"/>
    <w:rsid w:val="00B25063"/>
    <w:rsid w:val="00B26B84"/>
    <w:rsid w:val="00B307A9"/>
    <w:rsid w:val="00B35559"/>
    <w:rsid w:val="00B36AED"/>
    <w:rsid w:val="00B37589"/>
    <w:rsid w:val="00B41A67"/>
    <w:rsid w:val="00B43CE2"/>
    <w:rsid w:val="00B4704F"/>
    <w:rsid w:val="00B52F83"/>
    <w:rsid w:val="00B67D15"/>
    <w:rsid w:val="00B702C5"/>
    <w:rsid w:val="00B756FD"/>
    <w:rsid w:val="00B77643"/>
    <w:rsid w:val="00B77AFD"/>
    <w:rsid w:val="00B80EC6"/>
    <w:rsid w:val="00B914EB"/>
    <w:rsid w:val="00B918B5"/>
    <w:rsid w:val="00B952D9"/>
    <w:rsid w:val="00B95E77"/>
    <w:rsid w:val="00BA0A64"/>
    <w:rsid w:val="00BA0D2E"/>
    <w:rsid w:val="00BA3697"/>
    <w:rsid w:val="00BA3C5E"/>
    <w:rsid w:val="00BB6BF1"/>
    <w:rsid w:val="00BB7E83"/>
    <w:rsid w:val="00BC677C"/>
    <w:rsid w:val="00BC6A66"/>
    <w:rsid w:val="00BD4B28"/>
    <w:rsid w:val="00BD4B6B"/>
    <w:rsid w:val="00BD69C7"/>
    <w:rsid w:val="00BD7136"/>
    <w:rsid w:val="00BE1535"/>
    <w:rsid w:val="00BE3044"/>
    <w:rsid w:val="00BE3ABD"/>
    <w:rsid w:val="00BE7F1E"/>
    <w:rsid w:val="00BF445B"/>
    <w:rsid w:val="00C0031C"/>
    <w:rsid w:val="00C05CDC"/>
    <w:rsid w:val="00C13BD8"/>
    <w:rsid w:val="00C21CA9"/>
    <w:rsid w:val="00C3084E"/>
    <w:rsid w:val="00C32578"/>
    <w:rsid w:val="00C40681"/>
    <w:rsid w:val="00C41665"/>
    <w:rsid w:val="00C46193"/>
    <w:rsid w:val="00C478C5"/>
    <w:rsid w:val="00C51646"/>
    <w:rsid w:val="00C528F8"/>
    <w:rsid w:val="00C56F51"/>
    <w:rsid w:val="00C57134"/>
    <w:rsid w:val="00C61A42"/>
    <w:rsid w:val="00C70EEC"/>
    <w:rsid w:val="00C7509E"/>
    <w:rsid w:val="00C77F6F"/>
    <w:rsid w:val="00C84902"/>
    <w:rsid w:val="00C9288B"/>
    <w:rsid w:val="00CA1528"/>
    <w:rsid w:val="00CA27A4"/>
    <w:rsid w:val="00CC1D08"/>
    <w:rsid w:val="00CD1974"/>
    <w:rsid w:val="00CD49BD"/>
    <w:rsid w:val="00CE1D3D"/>
    <w:rsid w:val="00CE27E4"/>
    <w:rsid w:val="00CF0009"/>
    <w:rsid w:val="00CF2537"/>
    <w:rsid w:val="00D02A96"/>
    <w:rsid w:val="00D1119F"/>
    <w:rsid w:val="00D133B9"/>
    <w:rsid w:val="00D23FEA"/>
    <w:rsid w:val="00D2785C"/>
    <w:rsid w:val="00D321E9"/>
    <w:rsid w:val="00D3245E"/>
    <w:rsid w:val="00D32F31"/>
    <w:rsid w:val="00D41819"/>
    <w:rsid w:val="00D429EA"/>
    <w:rsid w:val="00D43FF2"/>
    <w:rsid w:val="00D44C53"/>
    <w:rsid w:val="00D5133D"/>
    <w:rsid w:val="00D54E23"/>
    <w:rsid w:val="00D61860"/>
    <w:rsid w:val="00D62F64"/>
    <w:rsid w:val="00D65F8F"/>
    <w:rsid w:val="00D676BD"/>
    <w:rsid w:val="00D71FB4"/>
    <w:rsid w:val="00D772C5"/>
    <w:rsid w:val="00D85457"/>
    <w:rsid w:val="00DB1E23"/>
    <w:rsid w:val="00DB2D1F"/>
    <w:rsid w:val="00DB434B"/>
    <w:rsid w:val="00DB4EDD"/>
    <w:rsid w:val="00DC2D8F"/>
    <w:rsid w:val="00DC5651"/>
    <w:rsid w:val="00DD13F5"/>
    <w:rsid w:val="00DD50D3"/>
    <w:rsid w:val="00DD56DA"/>
    <w:rsid w:val="00DE5CD5"/>
    <w:rsid w:val="00DE7A1C"/>
    <w:rsid w:val="00DF4332"/>
    <w:rsid w:val="00DF52C0"/>
    <w:rsid w:val="00DF7160"/>
    <w:rsid w:val="00DF71F6"/>
    <w:rsid w:val="00E013DB"/>
    <w:rsid w:val="00E022A2"/>
    <w:rsid w:val="00E022F3"/>
    <w:rsid w:val="00E05FD6"/>
    <w:rsid w:val="00E07896"/>
    <w:rsid w:val="00E11A48"/>
    <w:rsid w:val="00E1573D"/>
    <w:rsid w:val="00E17BB6"/>
    <w:rsid w:val="00E22717"/>
    <w:rsid w:val="00E22F03"/>
    <w:rsid w:val="00E321EE"/>
    <w:rsid w:val="00E360B3"/>
    <w:rsid w:val="00E37E6C"/>
    <w:rsid w:val="00E444AB"/>
    <w:rsid w:val="00E4491A"/>
    <w:rsid w:val="00E52782"/>
    <w:rsid w:val="00E55561"/>
    <w:rsid w:val="00E55C36"/>
    <w:rsid w:val="00E567CD"/>
    <w:rsid w:val="00E5740B"/>
    <w:rsid w:val="00E57FDB"/>
    <w:rsid w:val="00E60A0B"/>
    <w:rsid w:val="00E65F09"/>
    <w:rsid w:val="00E71A10"/>
    <w:rsid w:val="00E76FFF"/>
    <w:rsid w:val="00E81D92"/>
    <w:rsid w:val="00E85253"/>
    <w:rsid w:val="00E87FA8"/>
    <w:rsid w:val="00E90271"/>
    <w:rsid w:val="00E90DD7"/>
    <w:rsid w:val="00E936BD"/>
    <w:rsid w:val="00E9683F"/>
    <w:rsid w:val="00EB05CD"/>
    <w:rsid w:val="00EB1622"/>
    <w:rsid w:val="00EB20D1"/>
    <w:rsid w:val="00EB38DC"/>
    <w:rsid w:val="00EB3CAB"/>
    <w:rsid w:val="00EB5635"/>
    <w:rsid w:val="00EB6BA8"/>
    <w:rsid w:val="00EB7E14"/>
    <w:rsid w:val="00EC4003"/>
    <w:rsid w:val="00EC48B3"/>
    <w:rsid w:val="00ED4666"/>
    <w:rsid w:val="00EE4BDD"/>
    <w:rsid w:val="00EE7188"/>
    <w:rsid w:val="00EF1F21"/>
    <w:rsid w:val="00EF3725"/>
    <w:rsid w:val="00EF7145"/>
    <w:rsid w:val="00EF7360"/>
    <w:rsid w:val="00F00C04"/>
    <w:rsid w:val="00F039B6"/>
    <w:rsid w:val="00F0584A"/>
    <w:rsid w:val="00F105BE"/>
    <w:rsid w:val="00F11B11"/>
    <w:rsid w:val="00F124C6"/>
    <w:rsid w:val="00F24768"/>
    <w:rsid w:val="00F26A98"/>
    <w:rsid w:val="00F30D4D"/>
    <w:rsid w:val="00F317ED"/>
    <w:rsid w:val="00F37850"/>
    <w:rsid w:val="00F47D36"/>
    <w:rsid w:val="00F5361A"/>
    <w:rsid w:val="00F62FE0"/>
    <w:rsid w:val="00F66135"/>
    <w:rsid w:val="00F803C2"/>
    <w:rsid w:val="00F81872"/>
    <w:rsid w:val="00F8190B"/>
    <w:rsid w:val="00F83298"/>
    <w:rsid w:val="00F846D9"/>
    <w:rsid w:val="00F8482B"/>
    <w:rsid w:val="00FA08C7"/>
    <w:rsid w:val="00FA20C3"/>
    <w:rsid w:val="00FA6EA7"/>
    <w:rsid w:val="00FB4AC4"/>
    <w:rsid w:val="00FB64FD"/>
    <w:rsid w:val="00FC5806"/>
    <w:rsid w:val="00FC7F3C"/>
    <w:rsid w:val="00FD09EC"/>
    <w:rsid w:val="00FD3E46"/>
    <w:rsid w:val="00FD450F"/>
    <w:rsid w:val="00FE0C9F"/>
    <w:rsid w:val="00FE3077"/>
    <w:rsid w:val="00FE52B8"/>
    <w:rsid w:val="00FE622D"/>
    <w:rsid w:val="00FF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8"/>
    <o:shapelayout v:ext="edit">
      <o:idmap v:ext="edit" data="1"/>
    </o:shapelayout>
  </w:shapeDefaults>
  <w:decimalSymbol w:val=","/>
  <w:listSeparator w:val=";"/>
  <w14:docId w14:val="1A2BD2A8"/>
  <w15:docId w15:val="{F417B29A-2E2D-4199-AD93-103E8AB4A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80EC6"/>
    <w:pPr>
      <w:spacing w:after="0" w:line="240" w:lineRule="auto"/>
    </w:pPr>
    <w:rPr>
      <w:sz w:val="24"/>
      <w:szCs w:val="24"/>
      <w:lang w:val="ru-RU" w:eastAsia="ru-RU"/>
    </w:rPr>
  </w:style>
  <w:style w:type="paragraph" w:styleId="1">
    <w:name w:val="heading 1"/>
    <w:basedOn w:val="a0"/>
    <w:next w:val="a0"/>
    <w:link w:val="10"/>
    <w:uiPriority w:val="99"/>
    <w:qFormat/>
    <w:rsid w:val="00B80EC6"/>
    <w:pPr>
      <w:keepNext/>
      <w:ind w:right="539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B80EC6"/>
    <w:pPr>
      <w:keepNext/>
      <w:jc w:val="center"/>
      <w:outlineLvl w:val="1"/>
    </w:pPr>
    <w:rPr>
      <w:b/>
      <w:bCs/>
      <w:sz w:val="20"/>
      <w:szCs w:val="20"/>
    </w:rPr>
  </w:style>
  <w:style w:type="paragraph" w:styleId="3">
    <w:name w:val="heading 3"/>
    <w:basedOn w:val="a0"/>
    <w:next w:val="a0"/>
    <w:link w:val="30"/>
    <w:uiPriority w:val="99"/>
    <w:qFormat/>
    <w:rsid w:val="00B80EC6"/>
    <w:pPr>
      <w:keepNext/>
      <w:jc w:val="center"/>
      <w:outlineLvl w:val="2"/>
    </w:pPr>
    <w:rPr>
      <w:b/>
      <w:bCs/>
    </w:rPr>
  </w:style>
  <w:style w:type="paragraph" w:styleId="4">
    <w:name w:val="heading 4"/>
    <w:basedOn w:val="a0"/>
    <w:next w:val="a0"/>
    <w:link w:val="40"/>
    <w:uiPriority w:val="99"/>
    <w:qFormat/>
    <w:rsid w:val="00B80EC6"/>
    <w:pPr>
      <w:keepNext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9"/>
    <w:qFormat/>
    <w:rsid w:val="00B80EC6"/>
    <w:pPr>
      <w:keepNext/>
      <w:spacing w:line="360" w:lineRule="auto"/>
      <w:ind w:right="1080"/>
      <w:jc w:val="center"/>
      <w:outlineLvl w:val="4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B80EC6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9"/>
    <w:semiHidden/>
    <w:locked/>
    <w:rsid w:val="00B80EC6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uiPriority w:val="99"/>
    <w:semiHidden/>
    <w:locked/>
    <w:rsid w:val="00B80EC6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9"/>
    <w:semiHidden/>
    <w:locked/>
    <w:rsid w:val="00B80EC6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9"/>
    <w:semiHidden/>
    <w:locked/>
    <w:rsid w:val="00B80EC6"/>
    <w:rPr>
      <w:rFonts w:ascii="Calibri" w:hAnsi="Calibri" w:cs="Calibri"/>
      <w:b/>
      <w:bCs/>
      <w:i/>
      <w:iCs/>
      <w:sz w:val="26"/>
      <w:szCs w:val="26"/>
    </w:rPr>
  </w:style>
  <w:style w:type="paragraph" w:styleId="a4">
    <w:name w:val="envelope address"/>
    <w:basedOn w:val="a0"/>
    <w:uiPriority w:val="99"/>
    <w:semiHidden/>
    <w:rsid w:val="00B80EC6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11">
    <w:name w:val="toc 1"/>
    <w:basedOn w:val="a0"/>
    <w:next w:val="a0"/>
    <w:autoRedefine/>
    <w:uiPriority w:val="99"/>
    <w:semiHidden/>
    <w:rsid w:val="00B80EC6"/>
    <w:pPr>
      <w:keepNext/>
      <w:jc w:val="right"/>
    </w:pPr>
  </w:style>
  <w:style w:type="paragraph" w:styleId="a5">
    <w:name w:val="caption"/>
    <w:basedOn w:val="a0"/>
    <w:next w:val="a0"/>
    <w:uiPriority w:val="99"/>
    <w:qFormat/>
    <w:rsid w:val="00B80EC6"/>
    <w:rPr>
      <w:b/>
      <w:bCs/>
    </w:rPr>
  </w:style>
  <w:style w:type="character" w:styleId="a6">
    <w:name w:val="Hyperlink"/>
    <w:basedOn w:val="a1"/>
    <w:uiPriority w:val="99"/>
    <w:semiHidden/>
    <w:rsid w:val="00B80EC6"/>
    <w:rPr>
      <w:rFonts w:cs="Times New Roman"/>
      <w:color w:val="0000FF"/>
      <w:u w:val="single"/>
    </w:rPr>
  </w:style>
  <w:style w:type="paragraph" w:styleId="a7">
    <w:name w:val="Body Text"/>
    <w:basedOn w:val="a0"/>
    <w:link w:val="a8"/>
    <w:uiPriority w:val="99"/>
    <w:semiHidden/>
    <w:rsid w:val="00B80EC6"/>
    <w:pPr>
      <w:jc w:val="center"/>
    </w:pPr>
    <w:rPr>
      <w:b/>
      <w:bCs/>
      <w:sz w:val="26"/>
      <w:szCs w:val="26"/>
    </w:rPr>
  </w:style>
  <w:style w:type="character" w:customStyle="1" w:styleId="a8">
    <w:name w:val="Основной текст Знак"/>
    <w:basedOn w:val="a1"/>
    <w:link w:val="a7"/>
    <w:uiPriority w:val="99"/>
    <w:semiHidden/>
    <w:locked/>
    <w:rsid w:val="00B80EC6"/>
    <w:rPr>
      <w:rFonts w:cs="Times New Roman"/>
      <w:sz w:val="24"/>
      <w:szCs w:val="24"/>
    </w:rPr>
  </w:style>
  <w:style w:type="table" w:styleId="a9">
    <w:name w:val="Table Grid"/>
    <w:basedOn w:val="a2"/>
    <w:uiPriority w:val="99"/>
    <w:rsid w:val="00F26A98"/>
    <w:pPr>
      <w:spacing w:after="0" w:line="240" w:lineRule="auto"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0"/>
    <w:link w:val="ab"/>
    <w:uiPriority w:val="99"/>
    <w:semiHidden/>
    <w:rsid w:val="00A97D9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locked/>
    <w:rsid w:val="00A97D93"/>
    <w:rPr>
      <w:rFonts w:ascii="Tahoma" w:hAnsi="Tahoma" w:cs="Tahoma"/>
      <w:sz w:val="16"/>
      <w:szCs w:val="16"/>
    </w:rPr>
  </w:style>
  <w:style w:type="paragraph" w:styleId="ac">
    <w:name w:val="header"/>
    <w:basedOn w:val="a0"/>
    <w:link w:val="ad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locked/>
    <w:rsid w:val="002F1885"/>
    <w:rPr>
      <w:rFonts w:cs="Times New Roman"/>
      <w:sz w:val="24"/>
      <w:szCs w:val="24"/>
    </w:rPr>
  </w:style>
  <w:style w:type="paragraph" w:styleId="ae">
    <w:name w:val="footer"/>
    <w:basedOn w:val="a0"/>
    <w:link w:val="af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locked/>
    <w:rsid w:val="002F1885"/>
    <w:rPr>
      <w:rFonts w:cs="Times New Roman"/>
      <w:sz w:val="24"/>
      <w:szCs w:val="24"/>
    </w:rPr>
  </w:style>
  <w:style w:type="paragraph" w:styleId="21">
    <w:name w:val="Body Text Indent 2"/>
    <w:basedOn w:val="a0"/>
    <w:link w:val="22"/>
    <w:uiPriority w:val="99"/>
    <w:rsid w:val="001D6D2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locked/>
    <w:rsid w:val="001D6D21"/>
    <w:rPr>
      <w:rFonts w:cs="Times New Roman"/>
      <w:sz w:val="24"/>
    </w:rPr>
  </w:style>
  <w:style w:type="paragraph" w:styleId="af0">
    <w:name w:val="Normal (Web)"/>
    <w:basedOn w:val="a0"/>
    <w:uiPriority w:val="99"/>
    <w:rsid w:val="005F60C3"/>
    <w:pPr>
      <w:spacing w:before="100" w:beforeAutospacing="1" w:after="100" w:afterAutospacing="1"/>
    </w:pPr>
  </w:style>
  <w:style w:type="paragraph" w:styleId="af1">
    <w:name w:val="List Paragraph"/>
    <w:basedOn w:val="a0"/>
    <w:uiPriority w:val="34"/>
    <w:qFormat/>
    <w:rsid w:val="00B07559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51">
    <w:name w:val="Знак Знак5"/>
    <w:basedOn w:val="a0"/>
    <w:uiPriority w:val="99"/>
    <w:rsid w:val="002030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2">
    <w:name w:val="page number"/>
    <w:basedOn w:val="a1"/>
    <w:uiPriority w:val="99"/>
    <w:rsid w:val="00CD49BD"/>
    <w:rPr>
      <w:rFonts w:cs="Times New Roman"/>
    </w:rPr>
  </w:style>
  <w:style w:type="paragraph" w:customStyle="1" w:styleId="af3">
    <w:name w:val="сп"/>
    <w:basedOn w:val="a0"/>
    <w:uiPriority w:val="99"/>
    <w:rsid w:val="00140B56"/>
    <w:pPr>
      <w:widowControl w:val="0"/>
      <w:tabs>
        <w:tab w:val="num" w:pos="927"/>
      </w:tabs>
      <w:spacing w:before="60" w:after="60" w:line="300" w:lineRule="exact"/>
      <w:ind w:left="924" w:hanging="357"/>
      <w:jc w:val="both"/>
    </w:pPr>
    <w:rPr>
      <w:color w:val="000000"/>
      <w:sz w:val="22"/>
      <w:szCs w:val="22"/>
    </w:rPr>
  </w:style>
  <w:style w:type="paragraph" w:customStyle="1" w:styleId="23">
    <w:name w:val="Знак Знак2 Знак Знак"/>
    <w:basedOn w:val="a0"/>
    <w:uiPriority w:val="99"/>
    <w:rsid w:val="005979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8">
    <w:name w:val="p8"/>
    <w:basedOn w:val="a0"/>
    <w:uiPriority w:val="99"/>
    <w:rsid w:val="00790AC8"/>
    <w:pPr>
      <w:widowControl w:val="0"/>
      <w:tabs>
        <w:tab w:val="left" w:pos="737"/>
      </w:tabs>
      <w:autoSpaceDE w:val="0"/>
      <w:autoSpaceDN w:val="0"/>
      <w:adjustRightInd w:val="0"/>
      <w:spacing w:line="408" w:lineRule="atLeast"/>
      <w:ind w:firstLine="737"/>
      <w:jc w:val="both"/>
    </w:pPr>
    <w:rPr>
      <w:lang w:val="en-US"/>
    </w:rPr>
  </w:style>
  <w:style w:type="paragraph" w:customStyle="1" w:styleId="af4">
    <w:name w:val="Стиль"/>
    <w:basedOn w:val="a0"/>
    <w:uiPriority w:val="99"/>
    <w:rsid w:val="00790AC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5">
    <w:name w:val="Title"/>
    <w:basedOn w:val="a0"/>
    <w:link w:val="af6"/>
    <w:uiPriority w:val="10"/>
    <w:qFormat/>
    <w:locked/>
    <w:rsid w:val="003F2960"/>
    <w:pPr>
      <w:spacing w:before="480" w:after="360"/>
      <w:jc w:val="center"/>
    </w:pPr>
    <w:rPr>
      <w:b/>
      <w:bCs/>
      <w:sz w:val="28"/>
      <w:szCs w:val="20"/>
    </w:rPr>
  </w:style>
  <w:style w:type="character" w:customStyle="1" w:styleId="af6">
    <w:name w:val="Заголовок Знак"/>
    <w:basedOn w:val="a1"/>
    <w:link w:val="af5"/>
    <w:uiPriority w:val="10"/>
    <w:locked/>
    <w:rsid w:val="003F2960"/>
    <w:rPr>
      <w:rFonts w:cs="Times New Roman"/>
      <w:b/>
      <w:bCs/>
      <w:sz w:val="20"/>
      <w:szCs w:val="20"/>
      <w:lang w:val="ru-RU" w:eastAsia="ru-RU"/>
    </w:rPr>
  </w:style>
  <w:style w:type="character" w:styleId="af7">
    <w:name w:val="Placeholder Text"/>
    <w:basedOn w:val="a1"/>
    <w:uiPriority w:val="99"/>
    <w:semiHidden/>
    <w:rsid w:val="00024100"/>
    <w:rPr>
      <w:rFonts w:cs="Times New Roman"/>
      <w:color w:val="808080"/>
    </w:rPr>
  </w:style>
  <w:style w:type="paragraph" w:styleId="af8">
    <w:name w:val="Body Text Indent"/>
    <w:aliases w:val="текст,Основной текст 1,Нумерованный список !!,Надин стиль,Body Text Indent Знак"/>
    <w:basedOn w:val="a0"/>
    <w:link w:val="af9"/>
    <w:unhideWhenUsed/>
    <w:rsid w:val="00393667"/>
    <w:pPr>
      <w:spacing w:after="120"/>
      <w:ind w:left="283"/>
    </w:pPr>
  </w:style>
  <w:style w:type="character" w:customStyle="1" w:styleId="af9">
    <w:name w:val="Основной текст с отступом Знак"/>
    <w:aliases w:val="текст Знак,Основной текст 1 Знак,Нумерованный список !! Знак,Надин стиль Знак,Body Text Indent Знак Знак"/>
    <w:basedOn w:val="a1"/>
    <w:link w:val="af8"/>
    <w:rsid w:val="00393667"/>
    <w:rPr>
      <w:sz w:val="24"/>
      <w:szCs w:val="24"/>
      <w:lang w:val="ru-RU" w:eastAsia="ru-RU"/>
    </w:rPr>
  </w:style>
  <w:style w:type="paragraph" w:styleId="afa">
    <w:name w:val="footnote text"/>
    <w:basedOn w:val="a0"/>
    <w:link w:val="afb"/>
    <w:semiHidden/>
    <w:rsid w:val="00393667"/>
    <w:rPr>
      <w:sz w:val="20"/>
      <w:szCs w:val="20"/>
    </w:rPr>
  </w:style>
  <w:style w:type="character" w:customStyle="1" w:styleId="afb">
    <w:name w:val="Текст сноски Знак"/>
    <w:basedOn w:val="a1"/>
    <w:link w:val="afa"/>
    <w:semiHidden/>
    <w:rsid w:val="00393667"/>
    <w:rPr>
      <w:sz w:val="20"/>
      <w:szCs w:val="20"/>
      <w:lang w:val="ru-RU" w:eastAsia="ru-RU"/>
    </w:rPr>
  </w:style>
  <w:style w:type="paragraph" w:customStyle="1" w:styleId="MTDisplayEquation">
    <w:name w:val="MTDisplayEquation"/>
    <w:basedOn w:val="a0"/>
    <w:next w:val="a0"/>
    <w:rsid w:val="00B914EB"/>
    <w:pPr>
      <w:numPr>
        <w:numId w:val="7"/>
      </w:numPr>
      <w:tabs>
        <w:tab w:val="clear" w:pos="720"/>
        <w:tab w:val="center" w:pos="5040"/>
        <w:tab w:val="right" w:pos="9360"/>
      </w:tabs>
      <w:jc w:val="both"/>
    </w:pPr>
  </w:style>
  <w:style w:type="paragraph" w:styleId="afc">
    <w:name w:val="Plain Text"/>
    <w:basedOn w:val="a0"/>
    <w:link w:val="afd"/>
    <w:uiPriority w:val="99"/>
    <w:rsid w:val="00E07896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1"/>
    <w:link w:val="afc"/>
    <w:uiPriority w:val="99"/>
    <w:rsid w:val="00E07896"/>
    <w:rPr>
      <w:rFonts w:ascii="Consolas" w:hAnsi="Consolas"/>
      <w:sz w:val="21"/>
      <w:szCs w:val="21"/>
      <w:lang w:val="ru-RU"/>
    </w:rPr>
  </w:style>
  <w:style w:type="paragraph" w:customStyle="1" w:styleId="a">
    <w:name w:val="Перечисление"/>
    <w:basedOn w:val="a0"/>
    <w:rsid w:val="007A3226"/>
    <w:pPr>
      <w:numPr>
        <w:numId w:val="11"/>
      </w:numPr>
      <w:tabs>
        <w:tab w:val="left" w:pos="170"/>
      </w:tabs>
      <w:spacing w:before="20" w:after="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4.bin"/><Relationship Id="rId21" Type="http://schemas.openxmlformats.org/officeDocument/2006/relationships/oleObject" Target="embeddings/oleObject6.bin"/><Relationship Id="rId42" Type="http://schemas.openxmlformats.org/officeDocument/2006/relationships/image" Target="media/image17.wmf"/><Relationship Id="rId63" Type="http://schemas.openxmlformats.org/officeDocument/2006/relationships/oleObject" Target="embeddings/oleObject27.bin"/><Relationship Id="rId84" Type="http://schemas.openxmlformats.org/officeDocument/2006/relationships/image" Target="media/image38.wmf"/><Relationship Id="rId138" Type="http://schemas.openxmlformats.org/officeDocument/2006/relationships/image" Target="media/image65.wmf"/><Relationship Id="rId159" Type="http://schemas.openxmlformats.org/officeDocument/2006/relationships/oleObject" Target="embeddings/oleObject75.bin"/><Relationship Id="rId170" Type="http://schemas.openxmlformats.org/officeDocument/2006/relationships/image" Target="media/image80.wmf"/><Relationship Id="rId191" Type="http://schemas.openxmlformats.org/officeDocument/2006/relationships/oleObject" Target="embeddings/oleObject92.bin"/><Relationship Id="rId205" Type="http://schemas.openxmlformats.org/officeDocument/2006/relationships/oleObject" Target="embeddings/oleObject99.bin"/><Relationship Id="rId107" Type="http://schemas.openxmlformats.org/officeDocument/2006/relationships/oleObject" Target="embeddings/oleObject49.bin"/><Relationship Id="rId11" Type="http://schemas.openxmlformats.org/officeDocument/2006/relationships/oleObject" Target="embeddings/oleObject1.bin"/><Relationship Id="rId32" Type="http://schemas.openxmlformats.org/officeDocument/2006/relationships/image" Target="media/image12.wmf"/><Relationship Id="rId53" Type="http://schemas.openxmlformats.org/officeDocument/2006/relationships/oleObject" Target="embeddings/oleObject22.bin"/><Relationship Id="rId74" Type="http://schemas.openxmlformats.org/officeDocument/2006/relationships/image" Target="media/image33.wmf"/><Relationship Id="rId128" Type="http://schemas.openxmlformats.org/officeDocument/2006/relationships/image" Target="media/image60.wmf"/><Relationship Id="rId149" Type="http://schemas.openxmlformats.org/officeDocument/2006/relationships/oleObject" Target="embeddings/oleObject70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3.bin"/><Relationship Id="rId160" Type="http://schemas.openxmlformats.org/officeDocument/2006/relationships/image" Target="media/image76.wmf"/><Relationship Id="rId181" Type="http://schemas.openxmlformats.org/officeDocument/2006/relationships/oleObject" Target="embeddings/oleObject87.bin"/><Relationship Id="rId22" Type="http://schemas.openxmlformats.org/officeDocument/2006/relationships/image" Target="media/image7.wmf"/><Relationship Id="rId43" Type="http://schemas.openxmlformats.org/officeDocument/2006/relationships/oleObject" Target="embeddings/oleObject17.bin"/><Relationship Id="rId64" Type="http://schemas.openxmlformats.org/officeDocument/2006/relationships/image" Target="media/image28.wmf"/><Relationship Id="rId118" Type="http://schemas.openxmlformats.org/officeDocument/2006/relationships/image" Target="media/image55.wmf"/><Relationship Id="rId139" Type="http://schemas.openxmlformats.org/officeDocument/2006/relationships/oleObject" Target="embeddings/oleObject65.bin"/><Relationship Id="rId85" Type="http://schemas.openxmlformats.org/officeDocument/2006/relationships/oleObject" Target="embeddings/oleObject38.bin"/><Relationship Id="rId150" Type="http://schemas.openxmlformats.org/officeDocument/2006/relationships/image" Target="media/image71.wmf"/><Relationship Id="rId171" Type="http://schemas.openxmlformats.org/officeDocument/2006/relationships/oleObject" Target="embeddings/oleObject82.bin"/><Relationship Id="rId192" Type="http://schemas.openxmlformats.org/officeDocument/2006/relationships/image" Target="media/image91.wmf"/><Relationship Id="rId206" Type="http://schemas.openxmlformats.org/officeDocument/2006/relationships/image" Target="media/image98.wmf"/><Relationship Id="rId12" Type="http://schemas.openxmlformats.org/officeDocument/2006/relationships/image" Target="media/image2.wmf"/><Relationship Id="rId33" Type="http://schemas.openxmlformats.org/officeDocument/2006/relationships/oleObject" Target="embeddings/oleObject12.bin"/><Relationship Id="rId108" Type="http://schemas.openxmlformats.org/officeDocument/2006/relationships/image" Target="media/image50.wmf"/><Relationship Id="rId129" Type="http://schemas.openxmlformats.org/officeDocument/2006/relationships/oleObject" Target="embeddings/oleObject60.bin"/><Relationship Id="rId54" Type="http://schemas.openxmlformats.org/officeDocument/2006/relationships/image" Target="media/image23.wmf"/><Relationship Id="rId75" Type="http://schemas.openxmlformats.org/officeDocument/2006/relationships/oleObject" Target="embeddings/oleObject33.bin"/><Relationship Id="rId96" Type="http://schemas.openxmlformats.org/officeDocument/2006/relationships/image" Target="media/image44.wmf"/><Relationship Id="rId140" Type="http://schemas.openxmlformats.org/officeDocument/2006/relationships/image" Target="media/image66.wmf"/><Relationship Id="rId161" Type="http://schemas.openxmlformats.org/officeDocument/2006/relationships/oleObject" Target="embeddings/oleObject76.bin"/><Relationship Id="rId182" Type="http://schemas.openxmlformats.org/officeDocument/2006/relationships/image" Target="media/image86.wmf"/><Relationship Id="rId6" Type="http://schemas.openxmlformats.org/officeDocument/2006/relationships/footnotes" Target="footnotes.xml"/><Relationship Id="rId23" Type="http://schemas.openxmlformats.org/officeDocument/2006/relationships/oleObject" Target="embeddings/oleObject7.bin"/><Relationship Id="rId119" Type="http://schemas.openxmlformats.org/officeDocument/2006/relationships/oleObject" Target="embeddings/oleObject55.bin"/><Relationship Id="rId44" Type="http://schemas.openxmlformats.org/officeDocument/2006/relationships/image" Target="media/image18.wmf"/><Relationship Id="rId65" Type="http://schemas.openxmlformats.org/officeDocument/2006/relationships/oleObject" Target="embeddings/oleObject28.bin"/><Relationship Id="rId86" Type="http://schemas.openxmlformats.org/officeDocument/2006/relationships/image" Target="media/image39.wmf"/><Relationship Id="rId130" Type="http://schemas.openxmlformats.org/officeDocument/2006/relationships/image" Target="media/image61.wmf"/><Relationship Id="rId151" Type="http://schemas.openxmlformats.org/officeDocument/2006/relationships/oleObject" Target="embeddings/oleObject71.bin"/><Relationship Id="rId172" Type="http://schemas.openxmlformats.org/officeDocument/2006/relationships/image" Target="media/image81.wmf"/><Relationship Id="rId193" Type="http://schemas.openxmlformats.org/officeDocument/2006/relationships/oleObject" Target="embeddings/oleObject93.bin"/><Relationship Id="rId207" Type="http://schemas.openxmlformats.org/officeDocument/2006/relationships/oleObject" Target="embeddings/oleObject100.bin"/><Relationship Id="rId13" Type="http://schemas.openxmlformats.org/officeDocument/2006/relationships/oleObject" Target="embeddings/oleObject2.bin"/><Relationship Id="rId109" Type="http://schemas.openxmlformats.org/officeDocument/2006/relationships/oleObject" Target="embeddings/oleObject50.bin"/><Relationship Id="rId34" Type="http://schemas.openxmlformats.org/officeDocument/2006/relationships/image" Target="media/image13.wmf"/><Relationship Id="rId55" Type="http://schemas.openxmlformats.org/officeDocument/2006/relationships/oleObject" Target="embeddings/oleObject23.bin"/><Relationship Id="rId76" Type="http://schemas.openxmlformats.org/officeDocument/2006/relationships/image" Target="media/image34.wmf"/><Relationship Id="rId97" Type="http://schemas.openxmlformats.org/officeDocument/2006/relationships/oleObject" Target="embeddings/oleObject44.bin"/><Relationship Id="rId120" Type="http://schemas.openxmlformats.org/officeDocument/2006/relationships/image" Target="media/image56.wmf"/><Relationship Id="rId141" Type="http://schemas.openxmlformats.org/officeDocument/2006/relationships/oleObject" Target="embeddings/oleObject66.bin"/><Relationship Id="rId7" Type="http://schemas.openxmlformats.org/officeDocument/2006/relationships/endnotes" Target="endnotes.xml"/><Relationship Id="rId162" Type="http://schemas.openxmlformats.org/officeDocument/2006/relationships/oleObject" Target="embeddings/oleObject77.bin"/><Relationship Id="rId183" Type="http://schemas.openxmlformats.org/officeDocument/2006/relationships/oleObject" Target="embeddings/oleObject88.bin"/><Relationship Id="rId24" Type="http://schemas.openxmlformats.org/officeDocument/2006/relationships/image" Target="media/image8.wmf"/><Relationship Id="rId45" Type="http://schemas.openxmlformats.org/officeDocument/2006/relationships/oleObject" Target="embeddings/oleObject18.bin"/><Relationship Id="rId66" Type="http://schemas.openxmlformats.org/officeDocument/2006/relationships/image" Target="media/image29.wmf"/><Relationship Id="rId87" Type="http://schemas.openxmlformats.org/officeDocument/2006/relationships/oleObject" Target="embeddings/oleObject39.bin"/><Relationship Id="rId110" Type="http://schemas.openxmlformats.org/officeDocument/2006/relationships/image" Target="media/image51.wmf"/><Relationship Id="rId131" Type="http://schemas.openxmlformats.org/officeDocument/2006/relationships/oleObject" Target="embeddings/oleObject61.bin"/><Relationship Id="rId152" Type="http://schemas.openxmlformats.org/officeDocument/2006/relationships/image" Target="media/image72.wmf"/><Relationship Id="rId173" Type="http://schemas.openxmlformats.org/officeDocument/2006/relationships/oleObject" Target="embeddings/oleObject83.bin"/><Relationship Id="rId194" Type="http://schemas.openxmlformats.org/officeDocument/2006/relationships/image" Target="media/image92.wmf"/><Relationship Id="rId208" Type="http://schemas.openxmlformats.org/officeDocument/2006/relationships/image" Target="media/image99.wmf"/><Relationship Id="rId19" Type="http://schemas.openxmlformats.org/officeDocument/2006/relationships/oleObject" Target="embeddings/oleObject5.bin"/><Relationship Id="rId14" Type="http://schemas.openxmlformats.org/officeDocument/2006/relationships/image" Target="media/image3.wmf"/><Relationship Id="rId30" Type="http://schemas.openxmlformats.org/officeDocument/2006/relationships/image" Target="media/image11.wmf"/><Relationship Id="rId35" Type="http://schemas.openxmlformats.org/officeDocument/2006/relationships/oleObject" Target="embeddings/oleObject13.bin"/><Relationship Id="rId56" Type="http://schemas.openxmlformats.org/officeDocument/2006/relationships/image" Target="media/image24.wmf"/><Relationship Id="rId77" Type="http://schemas.openxmlformats.org/officeDocument/2006/relationships/oleObject" Target="embeddings/oleObject34.bin"/><Relationship Id="rId100" Type="http://schemas.openxmlformats.org/officeDocument/2006/relationships/image" Target="media/image46.wmf"/><Relationship Id="rId105" Type="http://schemas.openxmlformats.org/officeDocument/2006/relationships/oleObject" Target="embeddings/oleObject48.bin"/><Relationship Id="rId126" Type="http://schemas.openxmlformats.org/officeDocument/2006/relationships/image" Target="media/image59.wmf"/><Relationship Id="rId147" Type="http://schemas.openxmlformats.org/officeDocument/2006/relationships/oleObject" Target="embeddings/oleObject69.bin"/><Relationship Id="rId168" Type="http://schemas.openxmlformats.org/officeDocument/2006/relationships/image" Target="media/image79.wmf"/><Relationship Id="rId8" Type="http://schemas.openxmlformats.org/officeDocument/2006/relationships/footer" Target="footer1.xml"/><Relationship Id="rId51" Type="http://schemas.openxmlformats.org/officeDocument/2006/relationships/oleObject" Target="embeddings/oleObject21.bin"/><Relationship Id="rId72" Type="http://schemas.openxmlformats.org/officeDocument/2006/relationships/image" Target="media/image32.wmf"/><Relationship Id="rId93" Type="http://schemas.openxmlformats.org/officeDocument/2006/relationships/oleObject" Target="embeddings/oleObject42.bin"/><Relationship Id="rId98" Type="http://schemas.openxmlformats.org/officeDocument/2006/relationships/image" Target="media/image45.wmf"/><Relationship Id="rId121" Type="http://schemas.openxmlformats.org/officeDocument/2006/relationships/oleObject" Target="embeddings/oleObject56.bin"/><Relationship Id="rId142" Type="http://schemas.openxmlformats.org/officeDocument/2006/relationships/image" Target="media/image67.wmf"/><Relationship Id="rId163" Type="http://schemas.openxmlformats.org/officeDocument/2006/relationships/oleObject" Target="embeddings/oleObject78.bin"/><Relationship Id="rId184" Type="http://schemas.openxmlformats.org/officeDocument/2006/relationships/image" Target="media/image87.wmf"/><Relationship Id="rId189" Type="http://schemas.openxmlformats.org/officeDocument/2006/relationships/oleObject" Target="embeddings/oleObject91.bin"/><Relationship Id="rId3" Type="http://schemas.openxmlformats.org/officeDocument/2006/relationships/styles" Target="styles.xml"/><Relationship Id="rId214" Type="http://schemas.openxmlformats.org/officeDocument/2006/relationships/fontTable" Target="fontTable.xml"/><Relationship Id="rId25" Type="http://schemas.openxmlformats.org/officeDocument/2006/relationships/oleObject" Target="embeddings/oleObject8.bin"/><Relationship Id="rId46" Type="http://schemas.openxmlformats.org/officeDocument/2006/relationships/image" Target="media/image19.wmf"/><Relationship Id="rId67" Type="http://schemas.openxmlformats.org/officeDocument/2006/relationships/oleObject" Target="embeddings/oleObject29.bin"/><Relationship Id="rId116" Type="http://schemas.openxmlformats.org/officeDocument/2006/relationships/image" Target="media/image54.wmf"/><Relationship Id="rId137" Type="http://schemas.openxmlformats.org/officeDocument/2006/relationships/oleObject" Target="embeddings/oleObject64.bin"/><Relationship Id="rId158" Type="http://schemas.openxmlformats.org/officeDocument/2006/relationships/image" Target="media/image75.wmf"/><Relationship Id="rId20" Type="http://schemas.openxmlformats.org/officeDocument/2006/relationships/image" Target="media/image6.wmf"/><Relationship Id="rId41" Type="http://schemas.openxmlformats.org/officeDocument/2006/relationships/oleObject" Target="embeddings/oleObject16.bin"/><Relationship Id="rId62" Type="http://schemas.openxmlformats.org/officeDocument/2006/relationships/image" Target="media/image27.wmf"/><Relationship Id="rId83" Type="http://schemas.openxmlformats.org/officeDocument/2006/relationships/oleObject" Target="embeddings/oleObject37.bin"/><Relationship Id="rId88" Type="http://schemas.openxmlformats.org/officeDocument/2006/relationships/image" Target="media/image40.wmf"/><Relationship Id="rId111" Type="http://schemas.openxmlformats.org/officeDocument/2006/relationships/oleObject" Target="embeddings/oleObject51.bin"/><Relationship Id="rId132" Type="http://schemas.openxmlformats.org/officeDocument/2006/relationships/image" Target="media/image62.wmf"/><Relationship Id="rId153" Type="http://schemas.openxmlformats.org/officeDocument/2006/relationships/oleObject" Target="embeddings/oleObject72.bin"/><Relationship Id="rId174" Type="http://schemas.openxmlformats.org/officeDocument/2006/relationships/image" Target="media/image82.wmf"/><Relationship Id="rId179" Type="http://schemas.openxmlformats.org/officeDocument/2006/relationships/oleObject" Target="embeddings/oleObject86.bin"/><Relationship Id="rId195" Type="http://schemas.openxmlformats.org/officeDocument/2006/relationships/oleObject" Target="embeddings/oleObject94.bin"/><Relationship Id="rId209" Type="http://schemas.openxmlformats.org/officeDocument/2006/relationships/oleObject" Target="embeddings/oleObject101.bin"/><Relationship Id="rId190" Type="http://schemas.openxmlformats.org/officeDocument/2006/relationships/image" Target="media/image90.wmf"/><Relationship Id="rId204" Type="http://schemas.openxmlformats.org/officeDocument/2006/relationships/image" Target="media/image97.wmf"/><Relationship Id="rId15" Type="http://schemas.openxmlformats.org/officeDocument/2006/relationships/oleObject" Target="embeddings/oleObject3.bin"/><Relationship Id="rId36" Type="http://schemas.openxmlformats.org/officeDocument/2006/relationships/image" Target="media/image14.wmf"/><Relationship Id="rId57" Type="http://schemas.openxmlformats.org/officeDocument/2006/relationships/oleObject" Target="embeddings/oleObject24.bin"/><Relationship Id="rId106" Type="http://schemas.openxmlformats.org/officeDocument/2006/relationships/image" Target="media/image49.wmf"/><Relationship Id="rId127" Type="http://schemas.openxmlformats.org/officeDocument/2006/relationships/oleObject" Target="embeddings/oleObject59.bin"/><Relationship Id="rId10" Type="http://schemas.openxmlformats.org/officeDocument/2006/relationships/image" Target="media/image1.wmf"/><Relationship Id="rId31" Type="http://schemas.openxmlformats.org/officeDocument/2006/relationships/oleObject" Target="embeddings/oleObject11.bin"/><Relationship Id="rId52" Type="http://schemas.openxmlformats.org/officeDocument/2006/relationships/image" Target="media/image22.wmf"/><Relationship Id="rId73" Type="http://schemas.openxmlformats.org/officeDocument/2006/relationships/oleObject" Target="embeddings/oleObject32.bin"/><Relationship Id="rId78" Type="http://schemas.openxmlformats.org/officeDocument/2006/relationships/image" Target="media/image35.wmf"/><Relationship Id="rId94" Type="http://schemas.openxmlformats.org/officeDocument/2006/relationships/image" Target="media/image43.wmf"/><Relationship Id="rId99" Type="http://schemas.openxmlformats.org/officeDocument/2006/relationships/oleObject" Target="embeddings/oleObject45.bin"/><Relationship Id="rId101" Type="http://schemas.openxmlformats.org/officeDocument/2006/relationships/oleObject" Target="embeddings/oleObject46.bin"/><Relationship Id="rId122" Type="http://schemas.openxmlformats.org/officeDocument/2006/relationships/image" Target="media/image57.wmf"/><Relationship Id="rId143" Type="http://schemas.openxmlformats.org/officeDocument/2006/relationships/oleObject" Target="embeddings/oleObject67.bin"/><Relationship Id="rId148" Type="http://schemas.openxmlformats.org/officeDocument/2006/relationships/image" Target="media/image70.wmf"/><Relationship Id="rId164" Type="http://schemas.openxmlformats.org/officeDocument/2006/relationships/oleObject" Target="embeddings/oleObject79.bin"/><Relationship Id="rId169" Type="http://schemas.openxmlformats.org/officeDocument/2006/relationships/oleObject" Target="embeddings/oleObject81.bin"/><Relationship Id="rId185" Type="http://schemas.openxmlformats.org/officeDocument/2006/relationships/oleObject" Target="embeddings/oleObject89.bin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80" Type="http://schemas.openxmlformats.org/officeDocument/2006/relationships/image" Target="media/image85.wmf"/><Relationship Id="rId210" Type="http://schemas.openxmlformats.org/officeDocument/2006/relationships/image" Target="media/image100.wmf"/><Relationship Id="rId215" Type="http://schemas.openxmlformats.org/officeDocument/2006/relationships/theme" Target="theme/theme1.xml"/><Relationship Id="rId26" Type="http://schemas.openxmlformats.org/officeDocument/2006/relationships/image" Target="media/image9.wmf"/><Relationship Id="rId47" Type="http://schemas.openxmlformats.org/officeDocument/2006/relationships/oleObject" Target="embeddings/oleObject19.bin"/><Relationship Id="rId68" Type="http://schemas.openxmlformats.org/officeDocument/2006/relationships/image" Target="media/image30.wmf"/><Relationship Id="rId89" Type="http://schemas.openxmlformats.org/officeDocument/2006/relationships/oleObject" Target="embeddings/oleObject40.bin"/><Relationship Id="rId112" Type="http://schemas.openxmlformats.org/officeDocument/2006/relationships/image" Target="media/image52.wmf"/><Relationship Id="rId133" Type="http://schemas.openxmlformats.org/officeDocument/2006/relationships/oleObject" Target="embeddings/oleObject62.bin"/><Relationship Id="rId154" Type="http://schemas.openxmlformats.org/officeDocument/2006/relationships/image" Target="media/image73.wmf"/><Relationship Id="rId175" Type="http://schemas.openxmlformats.org/officeDocument/2006/relationships/oleObject" Target="embeddings/oleObject84.bin"/><Relationship Id="rId196" Type="http://schemas.openxmlformats.org/officeDocument/2006/relationships/image" Target="media/image93.wmf"/><Relationship Id="rId200" Type="http://schemas.openxmlformats.org/officeDocument/2006/relationships/image" Target="media/image95.wmf"/><Relationship Id="rId16" Type="http://schemas.openxmlformats.org/officeDocument/2006/relationships/image" Target="media/image4.wmf"/><Relationship Id="rId37" Type="http://schemas.openxmlformats.org/officeDocument/2006/relationships/oleObject" Target="embeddings/oleObject14.bin"/><Relationship Id="rId58" Type="http://schemas.openxmlformats.org/officeDocument/2006/relationships/image" Target="media/image25.wmf"/><Relationship Id="rId79" Type="http://schemas.openxmlformats.org/officeDocument/2006/relationships/oleObject" Target="embeddings/oleObject35.bin"/><Relationship Id="rId102" Type="http://schemas.openxmlformats.org/officeDocument/2006/relationships/image" Target="media/image47.wmf"/><Relationship Id="rId123" Type="http://schemas.openxmlformats.org/officeDocument/2006/relationships/oleObject" Target="embeddings/oleObject57.bin"/><Relationship Id="rId144" Type="http://schemas.openxmlformats.org/officeDocument/2006/relationships/image" Target="media/image68.wmf"/><Relationship Id="rId90" Type="http://schemas.openxmlformats.org/officeDocument/2006/relationships/image" Target="media/image41.wmf"/><Relationship Id="rId165" Type="http://schemas.openxmlformats.org/officeDocument/2006/relationships/image" Target="media/image77.wmf"/><Relationship Id="rId186" Type="http://schemas.openxmlformats.org/officeDocument/2006/relationships/image" Target="media/image88.wmf"/><Relationship Id="rId211" Type="http://schemas.openxmlformats.org/officeDocument/2006/relationships/oleObject" Target="embeddings/oleObject102.bin"/><Relationship Id="rId27" Type="http://schemas.openxmlformats.org/officeDocument/2006/relationships/oleObject" Target="embeddings/oleObject9.bin"/><Relationship Id="rId48" Type="http://schemas.openxmlformats.org/officeDocument/2006/relationships/image" Target="media/image20.wmf"/><Relationship Id="rId69" Type="http://schemas.openxmlformats.org/officeDocument/2006/relationships/oleObject" Target="embeddings/oleObject30.bin"/><Relationship Id="rId113" Type="http://schemas.openxmlformats.org/officeDocument/2006/relationships/oleObject" Target="embeddings/oleObject52.bin"/><Relationship Id="rId134" Type="http://schemas.openxmlformats.org/officeDocument/2006/relationships/image" Target="media/image63.wmf"/><Relationship Id="rId80" Type="http://schemas.openxmlformats.org/officeDocument/2006/relationships/image" Target="media/image36.wmf"/><Relationship Id="rId155" Type="http://schemas.openxmlformats.org/officeDocument/2006/relationships/oleObject" Target="embeddings/oleObject73.bin"/><Relationship Id="rId176" Type="http://schemas.openxmlformats.org/officeDocument/2006/relationships/image" Target="media/image83.wmf"/><Relationship Id="rId197" Type="http://schemas.openxmlformats.org/officeDocument/2006/relationships/oleObject" Target="embeddings/oleObject95.bin"/><Relationship Id="rId201" Type="http://schemas.openxmlformats.org/officeDocument/2006/relationships/oleObject" Target="embeddings/oleObject97.bin"/><Relationship Id="rId17" Type="http://schemas.openxmlformats.org/officeDocument/2006/relationships/oleObject" Target="embeddings/oleObject4.bin"/><Relationship Id="rId38" Type="http://schemas.openxmlformats.org/officeDocument/2006/relationships/image" Target="media/image15.wmf"/><Relationship Id="rId59" Type="http://schemas.openxmlformats.org/officeDocument/2006/relationships/oleObject" Target="embeddings/oleObject25.bin"/><Relationship Id="rId103" Type="http://schemas.openxmlformats.org/officeDocument/2006/relationships/oleObject" Target="embeddings/oleObject47.bin"/><Relationship Id="rId124" Type="http://schemas.openxmlformats.org/officeDocument/2006/relationships/image" Target="media/image58.wmf"/><Relationship Id="rId70" Type="http://schemas.openxmlformats.org/officeDocument/2006/relationships/image" Target="media/image31.wmf"/><Relationship Id="rId91" Type="http://schemas.openxmlformats.org/officeDocument/2006/relationships/oleObject" Target="embeddings/oleObject41.bin"/><Relationship Id="rId145" Type="http://schemas.openxmlformats.org/officeDocument/2006/relationships/oleObject" Target="embeddings/oleObject68.bin"/><Relationship Id="rId166" Type="http://schemas.openxmlformats.org/officeDocument/2006/relationships/image" Target="media/image78.wmf"/><Relationship Id="rId187" Type="http://schemas.openxmlformats.org/officeDocument/2006/relationships/oleObject" Target="embeddings/oleObject90.bin"/><Relationship Id="rId1" Type="http://schemas.openxmlformats.org/officeDocument/2006/relationships/customXml" Target="../customXml/item1.xml"/><Relationship Id="rId212" Type="http://schemas.openxmlformats.org/officeDocument/2006/relationships/footer" Target="footer3.xml"/><Relationship Id="rId28" Type="http://schemas.openxmlformats.org/officeDocument/2006/relationships/image" Target="media/image10.wmf"/><Relationship Id="rId49" Type="http://schemas.openxmlformats.org/officeDocument/2006/relationships/oleObject" Target="embeddings/oleObject20.bin"/><Relationship Id="rId114" Type="http://schemas.openxmlformats.org/officeDocument/2006/relationships/image" Target="media/image53.wmf"/><Relationship Id="rId60" Type="http://schemas.openxmlformats.org/officeDocument/2006/relationships/image" Target="media/image26.wmf"/><Relationship Id="rId81" Type="http://schemas.openxmlformats.org/officeDocument/2006/relationships/oleObject" Target="embeddings/oleObject36.bin"/><Relationship Id="rId135" Type="http://schemas.openxmlformats.org/officeDocument/2006/relationships/oleObject" Target="embeddings/oleObject63.bin"/><Relationship Id="rId156" Type="http://schemas.openxmlformats.org/officeDocument/2006/relationships/image" Target="media/image74.wmf"/><Relationship Id="rId177" Type="http://schemas.openxmlformats.org/officeDocument/2006/relationships/oleObject" Target="embeddings/oleObject85.bin"/><Relationship Id="rId198" Type="http://schemas.openxmlformats.org/officeDocument/2006/relationships/image" Target="media/image94.wmf"/><Relationship Id="rId202" Type="http://schemas.openxmlformats.org/officeDocument/2006/relationships/image" Target="media/image96.wmf"/><Relationship Id="rId18" Type="http://schemas.openxmlformats.org/officeDocument/2006/relationships/image" Target="media/image5.wmf"/><Relationship Id="rId39" Type="http://schemas.openxmlformats.org/officeDocument/2006/relationships/oleObject" Target="embeddings/oleObject15.bin"/><Relationship Id="rId50" Type="http://schemas.openxmlformats.org/officeDocument/2006/relationships/image" Target="media/image21.wmf"/><Relationship Id="rId104" Type="http://schemas.openxmlformats.org/officeDocument/2006/relationships/image" Target="media/image48.wmf"/><Relationship Id="rId125" Type="http://schemas.openxmlformats.org/officeDocument/2006/relationships/oleObject" Target="embeddings/oleObject58.bin"/><Relationship Id="rId146" Type="http://schemas.openxmlformats.org/officeDocument/2006/relationships/image" Target="media/image69.wmf"/><Relationship Id="rId167" Type="http://schemas.openxmlformats.org/officeDocument/2006/relationships/oleObject" Target="embeddings/oleObject80.bin"/><Relationship Id="rId188" Type="http://schemas.openxmlformats.org/officeDocument/2006/relationships/image" Target="media/image89.wmf"/><Relationship Id="rId71" Type="http://schemas.openxmlformats.org/officeDocument/2006/relationships/oleObject" Target="embeddings/oleObject31.bin"/><Relationship Id="rId92" Type="http://schemas.openxmlformats.org/officeDocument/2006/relationships/image" Target="media/image42.wmf"/><Relationship Id="rId213" Type="http://schemas.openxmlformats.org/officeDocument/2006/relationships/footer" Target="footer4.xml"/><Relationship Id="rId2" Type="http://schemas.openxmlformats.org/officeDocument/2006/relationships/numbering" Target="numbering.xml"/><Relationship Id="rId29" Type="http://schemas.openxmlformats.org/officeDocument/2006/relationships/oleObject" Target="embeddings/oleObject10.bin"/><Relationship Id="rId40" Type="http://schemas.openxmlformats.org/officeDocument/2006/relationships/image" Target="media/image16.wmf"/><Relationship Id="rId115" Type="http://schemas.openxmlformats.org/officeDocument/2006/relationships/oleObject" Target="embeddings/oleObject53.bin"/><Relationship Id="rId136" Type="http://schemas.openxmlformats.org/officeDocument/2006/relationships/image" Target="media/image64.wmf"/><Relationship Id="rId157" Type="http://schemas.openxmlformats.org/officeDocument/2006/relationships/oleObject" Target="embeddings/oleObject74.bin"/><Relationship Id="rId178" Type="http://schemas.openxmlformats.org/officeDocument/2006/relationships/image" Target="media/image84.wmf"/><Relationship Id="rId61" Type="http://schemas.openxmlformats.org/officeDocument/2006/relationships/oleObject" Target="embeddings/oleObject26.bin"/><Relationship Id="rId82" Type="http://schemas.openxmlformats.org/officeDocument/2006/relationships/image" Target="media/image37.wmf"/><Relationship Id="rId199" Type="http://schemas.openxmlformats.org/officeDocument/2006/relationships/oleObject" Target="embeddings/oleObject96.bin"/><Relationship Id="rId203" Type="http://schemas.openxmlformats.org/officeDocument/2006/relationships/oleObject" Target="embeddings/oleObject98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2F3CBA-A349-4FCF-BCB6-6025E17D4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19</Pages>
  <Words>4500</Words>
  <Characters>25654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MSU</Company>
  <LinksUpToDate>false</LinksUpToDate>
  <CharactersWithSpaces>30094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Rectorat</dc:creator>
  <cp:lastModifiedBy>Юрасова Арина Дмитриевна</cp:lastModifiedBy>
  <cp:revision>7</cp:revision>
  <cp:lastPrinted>2019-02-18T10:59:00Z</cp:lastPrinted>
  <dcterms:created xsi:type="dcterms:W3CDTF">2019-12-12T09:04:00Z</dcterms:created>
  <dcterms:modified xsi:type="dcterms:W3CDTF">2023-12-15T13:02:00Z</dcterms:modified>
</cp:coreProperties>
</file>