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84A0" w14:textId="77777777" w:rsidR="007B1D9D" w:rsidRPr="00A829BF" w:rsidRDefault="007B1D9D">
      <w:pPr>
        <w:jc w:val="right"/>
        <w:rPr>
          <w:rFonts w:ascii="FreeSerif" w:hAnsi="FreeSerif"/>
          <w:i/>
          <w:iCs/>
        </w:rPr>
      </w:pPr>
    </w:p>
    <w:p w14:paraId="57617A71" w14:textId="77777777" w:rsidR="008A11DD" w:rsidRDefault="008A11DD" w:rsidP="008A11DD">
      <w:pPr>
        <w:jc w:val="center"/>
        <w:rPr>
          <w:rFonts w:eastAsia="Times New Roman"/>
        </w:rPr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51A31498" w14:textId="77777777" w:rsidR="008A11DD" w:rsidRDefault="008A11DD" w:rsidP="008A11DD">
      <w:pPr>
        <w:jc w:val="center"/>
      </w:pPr>
      <w:r>
        <w:t xml:space="preserve">учреждение высшего образования </w:t>
      </w:r>
    </w:p>
    <w:p w14:paraId="7859F95C" w14:textId="77777777" w:rsidR="008A11DD" w:rsidRDefault="008A11DD" w:rsidP="008A11DD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2EC03F13" w14:textId="77777777" w:rsidR="008A11DD" w:rsidRDefault="008A11DD" w:rsidP="008A11DD">
      <w:pPr>
        <w:jc w:val="center"/>
      </w:pPr>
      <w:r>
        <w:t>Факультет вычислительной математики и кибернетики</w:t>
      </w:r>
    </w:p>
    <w:p w14:paraId="20409119" w14:textId="77777777" w:rsidR="008A11DD" w:rsidRDefault="008A11DD" w:rsidP="008A11DD">
      <w:pPr>
        <w:jc w:val="center"/>
        <w:rPr>
          <w:i/>
          <w:iCs/>
        </w:rPr>
      </w:pPr>
    </w:p>
    <w:p w14:paraId="680B33B6" w14:textId="77777777" w:rsidR="008A11DD" w:rsidRDefault="008A11DD" w:rsidP="008A11DD"/>
    <w:p w14:paraId="10CBBFD6" w14:textId="77777777" w:rsidR="008A11DD" w:rsidRDefault="008A11DD" w:rsidP="008A11DD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738B2BBD" w14:textId="77777777" w:rsidR="008A11DD" w:rsidRDefault="008A11DD" w:rsidP="008A11DD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3D19D7F0" w14:textId="77777777" w:rsidR="008A11DD" w:rsidRDefault="008A11DD" w:rsidP="008A11DD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237DE9C8" w14:textId="77777777" w:rsidR="008A11DD" w:rsidRDefault="008A11DD" w:rsidP="008A11DD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307E5E19" w14:textId="77777777" w:rsidR="008A11DD" w:rsidRDefault="008A11DD" w:rsidP="008A11DD">
      <w:pPr>
        <w:ind w:firstLine="5940"/>
        <w:jc w:val="right"/>
        <w:rPr>
          <w:b/>
          <w:bCs/>
          <w:sz w:val="26"/>
          <w:szCs w:val="26"/>
        </w:rPr>
      </w:pPr>
    </w:p>
    <w:p w14:paraId="7AECA0A6" w14:textId="77777777" w:rsidR="008A11DD" w:rsidRDefault="008A11DD" w:rsidP="008A11DD">
      <w:pPr>
        <w:ind w:firstLine="5940"/>
        <w:jc w:val="right"/>
        <w:rPr>
          <w:b/>
          <w:bCs/>
          <w:sz w:val="26"/>
          <w:szCs w:val="26"/>
        </w:rPr>
      </w:pPr>
    </w:p>
    <w:p w14:paraId="62DBE9A7" w14:textId="77777777" w:rsidR="008A11DD" w:rsidRDefault="008A11DD" w:rsidP="008A11DD">
      <w:pPr>
        <w:spacing w:line="360" w:lineRule="auto"/>
        <w:jc w:val="center"/>
        <w:rPr>
          <w:b/>
          <w:bCs/>
        </w:rPr>
      </w:pPr>
    </w:p>
    <w:p w14:paraId="299F947F" w14:textId="77777777" w:rsidR="008A11DD" w:rsidRDefault="008A11DD" w:rsidP="008A11DD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6A108408" w14:textId="77777777" w:rsidR="008A11DD" w:rsidRDefault="008A11DD" w:rsidP="008A11DD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16A61414" w14:textId="11AB0593" w:rsidR="008A11DD" w:rsidRDefault="008A11DD" w:rsidP="008A11D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Управление техническими объектами</w:t>
      </w:r>
    </w:p>
    <w:p w14:paraId="7C5D0FB0" w14:textId="77777777" w:rsidR="008A11DD" w:rsidRDefault="008A11DD" w:rsidP="008A11DD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192FDDA2" w14:textId="77777777" w:rsidR="008A11DD" w:rsidRDefault="008A11DD" w:rsidP="008A11D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5C564BB8" w14:textId="77777777" w:rsidR="008A11DD" w:rsidRDefault="008A11DD" w:rsidP="008A11DD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75A3B0B3" w14:textId="77777777" w:rsidR="008A11DD" w:rsidRDefault="008A11DD" w:rsidP="008A11D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23BEC195" w14:textId="77777777" w:rsidR="008A11DD" w:rsidRDefault="008A11DD" w:rsidP="008A11DD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68154306" w14:textId="77777777" w:rsidR="008A11DD" w:rsidRDefault="008A11DD" w:rsidP="008A11D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12B92B7A" w14:textId="77777777" w:rsidR="008A11DD" w:rsidRDefault="008A11DD" w:rsidP="008A11DD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64C5A92E" w14:textId="77777777" w:rsidR="008A11DD" w:rsidRDefault="008A11DD" w:rsidP="008A11DD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0DF83CF4" w14:textId="77777777" w:rsidR="008A11DD" w:rsidRDefault="008A11DD" w:rsidP="008A11DD">
      <w:pPr>
        <w:spacing w:line="360" w:lineRule="auto"/>
        <w:jc w:val="center"/>
        <w:rPr>
          <w:b/>
          <w:bCs/>
        </w:rPr>
      </w:pPr>
    </w:p>
    <w:p w14:paraId="07471E0F" w14:textId="77777777" w:rsidR="008A11DD" w:rsidRDefault="008A11DD" w:rsidP="008A11DD">
      <w:pPr>
        <w:spacing w:line="360" w:lineRule="auto"/>
        <w:jc w:val="center"/>
        <w:rPr>
          <w:b/>
          <w:bCs/>
        </w:rPr>
      </w:pPr>
    </w:p>
    <w:p w14:paraId="4E58C884" w14:textId="77777777" w:rsidR="008A11DD" w:rsidRDefault="008A11DD" w:rsidP="008A11DD">
      <w:pPr>
        <w:spacing w:line="360" w:lineRule="auto"/>
        <w:jc w:val="center"/>
        <w:rPr>
          <w:b/>
          <w:bCs/>
          <w:sz w:val="26"/>
          <w:szCs w:val="26"/>
        </w:rPr>
      </w:pPr>
    </w:p>
    <w:p w14:paraId="3F114A18" w14:textId="77777777" w:rsidR="008A11DD" w:rsidRDefault="008A11DD" w:rsidP="008A11DD">
      <w:pPr>
        <w:spacing w:line="360" w:lineRule="auto"/>
        <w:jc w:val="center"/>
        <w:rPr>
          <w:b/>
          <w:bCs/>
          <w:sz w:val="26"/>
          <w:szCs w:val="26"/>
        </w:rPr>
      </w:pPr>
    </w:p>
    <w:p w14:paraId="155441E7" w14:textId="77777777" w:rsidR="008A11DD" w:rsidRDefault="008A11DD" w:rsidP="008A11DD">
      <w:pPr>
        <w:spacing w:line="360" w:lineRule="auto"/>
        <w:jc w:val="center"/>
        <w:rPr>
          <w:b/>
          <w:bCs/>
          <w:sz w:val="26"/>
          <w:szCs w:val="26"/>
        </w:rPr>
      </w:pPr>
    </w:p>
    <w:p w14:paraId="5C7103D2" w14:textId="77777777" w:rsidR="008A11DD" w:rsidRDefault="008A11DD" w:rsidP="008A11DD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76AC855F" w14:textId="77777777" w:rsidR="008A11DD" w:rsidRDefault="008A11DD" w:rsidP="008A11DD">
      <w:pPr>
        <w:spacing w:line="360" w:lineRule="auto"/>
        <w:jc w:val="center"/>
        <w:rPr>
          <w:b/>
          <w:bCs/>
          <w:sz w:val="26"/>
          <w:szCs w:val="26"/>
        </w:rPr>
      </w:pPr>
    </w:p>
    <w:p w14:paraId="538597E7" w14:textId="77777777" w:rsidR="008A11DD" w:rsidRDefault="008A11DD" w:rsidP="008A11DD">
      <w:pPr>
        <w:spacing w:line="360" w:lineRule="auto"/>
        <w:jc w:val="center"/>
        <w:rPr>
          <w:b/>
          <w:bCs/>
          <w:sz w:val="26"/>
          <w:szCs w:val="26"/>
        </w:rPr>
      </w:pPr>
    </w:p>
    <w:p w14:paraId="472165A4" w14:textId="77777777" w:rsidR="008A11DD" w:rsidRDefault="008A11DD" w:rsidP="008A11DD">
      <w:pPr>
        <w:spacing w:line="360" w:lineRule="auto"/>
        <w:jc w:val="center"/>
        <w:rPr>
          <w:b/>
          <w:bCs/>
          <w:sz w:val="26"/>
          <w:szCs w:val="26"/>
        </w:rPr>
      </w:pPr>
    </w:p>
    <w:p w14:paraId="1C9630D5" w14:textId="67450D8E" w:rsidR="007B1D9D" w:rsidRPr="00A829BF" w:rsidRDefault="008A11DD" w:rsidP="008A11DD">
      <w:pPr>
        <w:spacing w:line="360" w:lineRule="auto"/>
        <w:jc w:val="both"/>
        <w:rPr>
          <w:rFonts w:ascii="FreeSerif" w:hAnsi="FreeSerif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  <w:r w:rsidR="0094155A" w:rsidRPr="00A829BF">
        <w:rPr>
          <w:rFonts w:ascii="FreeSerif" w:hAnsi="FreeSerif"/>
        </w:rPr>
        <w:t xml:space="preserve"> </w:t>
      </w:r>
    </w:p>
    <w:p w14:paraId="48DC0C9B" w14:textId="77777777" w:rsidR="007B1D9D" w:rsidRPr="00A829BF" w:rsidRDefault="007B1D9D">
      <w:pPr>
        <w:spacing w:line="360" w:lineRule="auto"/>
        <w:jc w:val="center"/>
        <w:rPr>
          <w:rFonts w:ascii="FreeSerif" w:hAnsi="FreeSerif"/>
          <w:b/>
          <w:bCs/>
          <w:i/>
          <w:iCs/>
        </w:rPr>
        <w:sectPr w:rsidR="007B1D9D" w:rsidRPr="00A829BF" w:rsidSect="000B6632">
          <w:footerReference w:type="even" r:id="rId7"/>
          <w:footerReference w:type="default" r:id="rId8"/>
          <w:pgSz w:w="11906" w:h="16838"/>
          <w:pgMar w:top="964" w:right="737" w:bottom="964" w:left="964" w:header="0" w:footer="709" w:gutter="0"/>
          <w:cols w:space="720"/>
          <w:formProt w:val="0"/>
          <w:titlePg/>
          <w:docGrid w:linePitch="326" w:charSpace="-6145"/>
        </w:sectPr>
      </w:pPr>
    </w:p>
    <w:p w14:paraId="3CDC7D1C" w14:textId="77777777" w:rsidR="007B1D9D" w:rsidRPr="00A829BF" w:rsidRDefault="0094155A">
      <w:r w:rsidRPr="00A829BF">
        <w:rPr>
          <w:b/>
          <w:bCs/>
        </w:rPr>
        <w:lastRenderedPageBreak/>
        <w:t>1.</w:t>
      </w:r>
      <w:r w:rsidRPr="00A829BF">
        <w:t> Место дисциплины (модуля) в структуре ОПОП ВО: вариативная часть.</w:t>
      </w:r>
    </w:p>
    <w:p w14:paraId="71B87D1A" w14:textId="77777777" w:rsidR="00FA6DD5" w:rsidRPr="00A829BF" w:rsidRDefault="00FA6DD5">
      <w:pPr>
        <w:rPr>
          <w:sz w:val="10"/>
          <w:szCs w:val="10"/>
        </w:rPr>
      </w:pPr>
    </w:p>
    <w:p w14:paraId="4DA437CB" w14:textId="77777777" w:rsidR="007B1D9D" w:rsidRPr="00A829BF" w:rsidRDefault="0094155A">
      <w:r w:rsidRPr="00A829BF">
        <w:rPr>
          <w:b/>
          <w:bCs/>
        </w:rPr>
        <w:t>2.</w:t>
      </w:r>
      <w:r w:rsidRPr="00A829BF">
        <w:t> Входные требования для освоения дисциплины (модуля), предварительные условия (если есть): освоение дисциплин «Архитектура ЭВМ и язык ассемблера» (в части архитектуры ЭВМ), «Операционные системы», «Дифференциальные уравнения», желательно прохождение курса «Математические методы в теории управления и оптимизации».</w:t>
      </w:r>
    </w:p>
    <w:p w14:paraId="2FFD4F92" w14:textId="77777777" w:rsidR="00FA6DD5" w:rsidRPr="00A829BF" w:rsidRDefault="00FA6DD5">
      <w:pPr>
        <w:rPr>
          <w:sz w:val="10"/>
          <w:szCs w:val="10"/>
        </w:rPr>
      </w:pPr>
    </w:p>
    <w:p w14:paraId="23E2724D" w14:textId="77777777" w:rsidR="007B1D9D" w:rsidRPr="00A829BF" w:rsidRDefault="0094155A">
      <w:r w:rsidRPr="00A829BF">
        <w:rPr>
          <w:b/>
          <w:bCs/>
        </w:rPr>
        <w:t>3.</w:t>
      </w:r>
      <w:r w:rsidRPr="00A829BF">
        <w:t> Результаты обучения по дисциплине (модулю), соотнесенные с требуемыми компетенциями выпускников</w:t>
      </w:r>
      <w:r w:rsidRPr="00A829BF">
        <w:rPr>
          <w:i/>
          <w:iCs/>
        </w:rPr>
        <w:t>.</w:t>
      </w:r>
    </w:p>
    <w:p w14:paraId="4147BAC8" w14:textId="77777777" w:rsidR="007B1D9D" w:rsidRPr="00A829BF" w:rsidRDefault="0094155A">
      <w:r w:rsidRPr="00A829BF">
        <w:t>Компетенции выпускников, формируемые (полностью или частично) при реализации дисциплины (модуля):</w:t>
      </w:r>
    </w:p>
    <w:p w14:paraId="77D55714" w14:textId="77777777" w:rsidR="007B1D9D" w:rsidRPr="00A829BF" w:rsidRDefault="0094155A">
      <w:pPr>
        <w:numPr>
          <w:ilvl w:val="0"/>
          <w:numId w:val="2"/>
        </w:numPr>
      </w:pPr>
      <w:r w:rsidRPr="00A829BF">
        <w:t>ОНК-5 (способность создавать математические модели профессиональных типовых задач и интерпретировать полученные математические результаты, владение знаниями об ограничениях и границах применимости моделей; способность использовать в профессиональной деятельности базовые знания в области физики)</w:t>
      </w:r>
    </w:p>
    <w:p w14:paraId="4E7AA4F5" w14:textId="77777777" w:rsidR="007B1D9D" w:rsidRPr="00A829BF" w:rsidRDefault="0094155A">
      <w:pPr>
        <w:numPr>
          <w:ilvl w:val="0"/>
          <w:numId w:val="2"/>
        </w:numPr>
      </w:pPr>
      <w:r w:rsidRPr="00A829BF">
        <w:t>ПК3.1 (</w:t>
      </w:r>
      <w:r w:rsidRPr="00A829BF">
        <w:rPr>
          <w:rFonts w:eastAsia="Times New Roman"/>
        </w:rPr>
        <w:t>способен определить совокупность математических методов для отдельного этапа решения прикладной задачи в рамках заданной схемы)</w:t>
      </w:r>
    </w:p>
    <w:p w14:paraId="52172D3C" w14:textId="77777777" w:rsidR="007B1D9D" w:rsidRPr="00A829BF" w:rsidRDefault="0094155A">
      <w:pPr>
        <w:numPr>
          <w:ilvl w:val="0"/>
          <w:numId w:val="2"/>
        </w:numPr>
        <w:rPr>
          <w:rFonts w:eastAsia="Times New Roman"/>
        </w:rPr>
      </w:pPr>
      <w:r w:rsidRPr="00A829BF">
        <w:rPr>
          <w:rFonts w:eastAsia="Times New Roman"/>
        </w:rPr>
        <w:t>ПК3.2 (способен определять компонентный состав программного обеспечения в соответствии с его назначением, осуществлять выбор оптимальных технологий и средств его разработки)</w:t>
      </w:r>
    </w:p>
    <w:p w14:paraId="5E2F35A8" w14:textId="77777777" w:rsidR="00FA6DD5" w:rsidRPr="00A829BF" w:rsidRDefault="00FA6DD5" w:rsidP="00FA6DD5">
      <w:pPr>
        <w:ind w:left="720"/>
        <w:rPr>
          <w:rFonts w:eastAsia="Times New Roman"/>
          <w:sz w:val="10"/>
          <w:szCs w:val="10"/>
        </w:rPr>
      </w:pPr>
    </w:p>
    <w:p w14:paraId="542A4639" w14:textId="77777777" w:rsidR="007B1D9D" w:rsidRPr="00A829BF" w:rsidRDefault="0094155A">
      <w:r w:rsidRPr="00A829BF">
        <w:t>Планируемые результаты обучения по дисциплине (модулю):</w:t>
      </w:r>
    </w:p>
    <w:p w14:paraId="74D4CA87" w14:textId="77777777" w:rsidR="00FA6DD5" w:rsidRPr="00A829BF" w:rsidRDefault="0094155A">
      <w:r w:rsidRPr="00A829BF">
        <w:rPr>
          <w:b/>
          <w:bCs/>
        </w:rPr>
        <w:t>Знать:</w:t>
      </w:r>
      <w:r w:rsidRPr="00A829BF">
        <w:t xml:space="preserve"> </w:t>
      </w:r>
    </w:p>
    <w:p w14:paraId="226A845F" w14:textId="77777777" w:rsidR="00FA6DD5" w:rsidRPr="00A829BF" w:rsidRDefault="00FA6DD5">
      <w:r w:rsidRPr="00A829BF">
        <w:t xml:space="preserve">1. </w:t>
      </w:r>
      <w:r w:rsidR="0094155A" w:rsidRPr="00A829BF">
        <w:t xml:space="preserve">основные принципы построения  и структуру автоматических и автоматизированных  систем управления, </w:t>
      </w:r>
    </w:p>
    <w:p w14:paraId="6B64F691" w14:textId="77777777" w:rsidR="007B1D9D" w:rsidRPr="00A829BF" w:rsidRDefault="00FA6DD5">
      <w:r w:rsidRPr="00A829BF">
        <w:t xml:space="preserve">2. </w:t>
      </w:r>
      <w:r w:rsidR="0094155A" w:rsidRPr="00A829BF">
        <w:t>иметь представления о типовых элементах таких систем, их математических  моделях и о присущим им неидеальностях.</w:t>
      </w:r>
    </w:p>
    <w:p w14:paraId="1B541283" w14:textId="77777777" w:rsidR="00FA6DD5" w:rsidRPr="00A829BF" w:rsidRDefault="0094155A">
      <w:r w:rsidRPr="00A829BF">
        <w:rPr>
          <w:b/>
          <w:bCs/>
        </w:rPr>
        <w:t>Уметь:</w:t>
      </w:r>
      <w:r w:rsidRPr="00A829BF">
        <w:t xml:space="preserve"> </w:t>
      </w:r>
    </w:p>
    <w:p w14:paraId="0356EC8F" w14:textId="77777777" w:rsidR="00FA6DD5" w:rsidRPr="00A829BF" w:rsidRDefault="00FA6DD5">
      <w:r w:rsidRPr="00A829BF">
        <w:t xml:space="preserve">1. </w:t>
      </w:r>
      <w:r w:rsidR="0094155A" w:rsidRPr="00A829BF">
        <w:t xml:space="preserve">строить математические модели систем управления по их описанию, </w:t>
      </w:r>
    </w:p>
    <w:p w14:paraId="38BDC992" w14:textId="77777777" w:rsidR="007B1D9D" w:rsidRPr="00A829BF" w:rsidRDefault="00FA6DD5">
      <w:r w:rsidRPr="00A829BF">
        <w:t xml:space="preserve">2. </w:t>
      </w:r>
      <w:r w:rsidR="0094155A" w:rsidRPr="00A829BF">
        <w:t>выделять неидеальности и оценивать степень их влияния на поведение системы.</w:t>
      </w:r>
    </w:p>
    <w:p w14:paraId="63EAB28A" w14:textId="77777777" w:rsidR="00FA6DD5" w:rsidRPr="00A829BF" w:rsidRDefault="0094155A">
      <w:r w:rsidRPr="00A829BF">
        <w:rPr>
          <w:b/>
          <w:bCs/>
        </w:rPr>
        <w:t>Владеть:</w:t>
      </w:r>
      <w:r w:rsidRPr="00A829BF">
        <w:t xml:space="preserve"> </w:t>
      </w:r>
    </w:p>
    <w:p w14:paraId="3DD0436E" w14:textId="77777777" w:rsidR="00FA6DD5" w:rsidRPr="00A829BF" w:rsidRDefault="00FA6DD5">
      <w:r w:rsidRPr="00A829BF">
        <w:t xml:space="preserve">1. </w:t>
      </w:r>
      <w:r w:rsidR="0094155A" w:rsidRPr="00A829BF">
        <w:t xml:space="preserve">приемами оценки качества систем управления на основе анализа переходных и частотных характерстик, </w:t>
      </w:r>
    </w:p>
    <w:p w14:paraId="79B7B0FE" w14:textId="77777777" w:rsidR="007B1D9D" w:rsidRPr="00A829BF" w:rsidRDefault="00FA6DD5">
      <w:r w:rsidRPr="00A829BF">
        <w:t xml:space="preserve">2. </w:t>
      </w:r>
      <w:r w:rsidR="0094155A" w:rsidRPr="00A829BF">
        <w:t>простейшими приемами синтеза законов управления (линеаризация, декомпозиция системы, вложенные контуры управления, компенсация известных внешних воздействий).</w:t>
      </w:r>
    </w:p>
    <w:p w14:paraId="170DFEE8" w14:textId="77777777" w:rsidR="007B1D9D" w:rsidRPr="00A829BF" w:rsidRDefault="007B1D9D">
      <w:pPr>
        <w:pStyle w:val="af1"/>
        <w:spacing w:line="100" w:lineRule="atLeast"/>
        <w:ind w:left="0"/>
        <w:rPr>
          <w:i/>
          <w:iCs/>
          <w:sz w:val="10"/>
          <w:szCs w:val="10"/>
        </w:rPr>
      </w:pPr>
    </w:p>
    <w:p w14:paraId="0EF8BCDC" w14:textId="77777777" w:rsidR="007B1D9D" w:rsidRPr="00A829BF" w:rsidRDefault="0094155A">
      <w:r w:rsidRPr="00A829BF">
        <w:rPr>
          <w:b/>
          <w:bCs/>
        </w:rPr>
        <w:t>4.</w:t>
      </w:r>
      <w:r w:rsidRPr="00A829BF">
        <w:t> Формат обучения очный.</w:t>
      </w:r>
    </w:p>
    <w:p w14:paraId="77720EB2" w14:textId="77777777" w:rsidR="007B1D9D" w:rsidRPr="00A829BF" w:rsidRDefault="0094155A">
      <w:r w:rsidRPr="00A829BF">
        <w:t>Занятия проводится в виде лекций с использованием мультимедийного проектора и слайдов. Материалы курса (слайды, развернутая программа с указанием источников) доступны через сеть Internet. Предусмотрено несколько семинарских занятий, на которых разбирается решения типовых задач.</w:t>
      </w:r>
    </w:p>
    <w:p w14:paraId="6DAACD81" w14:textId="77777777" w:rsidR="007B1D9D" w:rsidRPr="00A829BF" w:rsidRDefault="007B1D9D">
      <w:pPr>
        <w:rPr>
          <w:sz w:val="10"/>
          <w:szCs w:val="10"/>
        </w:rPr>
      </w:pPr>
    </w:p>
    <w:p w14:paraId="4C9ABE08" w14:textId="77777777" w:rsidR="007B1D9D" w:rsidRPr="00A829BF" w:rsidRDefault="0094155A">
      <w:r w:rsidRPr="00A829BF">
        <w:rPr>
          <w:b/>
          <w:bCs/>
        </w:rPr>
        <w:t>5.</w:t>
      </w:r>
      <w:r w:rsidRPr="00A829BF">
        <w:t xml:space="preserve"> Объем дисциплины (модуля) составляет 2 зачетые единицы, в том числе 36 академических часов, отведенных на контактную работу обучающихся с преподавателем, </w:t>
      </w:r>
      <w:r w:rsidR="00A829BF">
        <w:t>36</w:t>
      </w:r>
      <w:r w:rsidRPr="00A829BF">
        <w:t xml:space="preserve"> академических часов на самостоятельную работу обучающихся. </w:t>
      </w:r>
    </w:p>
    <w:p w14:paraId="67790F99" w14:textId="77777777" w:rsidR="007B1D9D" w:rsidRPr="00A829BF" w:rsidRDefault="007B1D9D"/>
    <w:p w14:paraId="2A58407E" w14:textId="77777777" w:rsidR="007B1D9D" w:rsidRPr="00A829BF" w:rsidRDefault="0094155A">
      <w:r w:rsidRPr="00A829BF">
        <w:rPr>
          <w:b/>
          <w:bCs/>
        </w:rPr>
        <w:lastRenderedPageBreak/>
        <w:t>6.</w:t>
      </w:r>
      <w:r w:rsidRPr="00A829BF">
        <w:t xml:space="preserve"> 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16AEE86F" w14:textId="77777777" w:rsidR="007B1D9D" w:rsidRPr="00A829BF" w:rsidRDefault="007B1D9D">
      <w:pPr>
        <w:rPr>
          <w:rFonts w:ascii="FreeSerif" w:hAnsi="FreeSerif"/>
        </w:rPr>
      </w:pPr>
    </w:p>
    <w:tbl>
      <w:tblPr>
        <w:tblW w:w="15096" w:type="dxa"/>
        <w:tblInd w:w="-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292"/>
        <w:gridCol w:w="1134"/>
        <w:gridCol w:w="1134"/>
        <w:gridCol w:w="1276"/>
        <w:gridCol w:w="1276"/>
        <w:gridCol w:w="1984"/>
      </w:tblGrid>
      <w:tr w:rsidR="007B1D9D" w:rsidRPr="00A829BF" w14:paraId="0809C1DD" w14:textId="77777777" w:rsidTr="000B6632">
        <w:trPr>
          <w:trHeight w:val="135"/>
        </w:trPr>
        <w:tc>
          <w:tcPr>
            <w:tcW w:w="82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17A8D0" w14:textId="77777777" w:rsidR="007B1D9D" w:rsidRPr="00A829BF" w:rsidRDefault="0094155A">
            <w:pPr>
              <w:jc w:val="center"/>
              <w:rPr>
                <w:rFonts w:ascii="FreeSerif" w:hAnsi="FreeSerif"/>
                <w:b/>
                <w:bCs/>
              </w:rPr>
            </w:pPr>
            <w:r w:rsidRPr="00A829BF">
              <w:rPr>
                <w:rFonts w:ascii="FreeSerif" w:hAnsi="FreeSerif"/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59B42022" w14:textId="77777777" w:rsidR="007B1D9D" w:rsidRPr="00A829BF" w:rsidRDefault="007B1D9D">
            <w:pPr>
              <w:jc w:val="center"/>
              <w:rPr>
                <w:rFonts w:ascii="FreeSerif" w:hAnsi="FreeSerif"/>
                <w:b/>
                <w:bCs/>
              </w:rPr>
            </w:pPr>
          </w:p>
          <w:p w14:paraId="6E4199C1" w14:textId="77777777" w:rsidR="007B1D9D" w:rsidRPr="00A829BF" w:rsidRDefault="0094155A">
            <w:pPr>
              <w:jc w:val="center"/>
              <w:rPr>
                <w:rFonts w:ascii="FreeSerif" w:hAnsi="FreeSerif"/>
                <w:b/>
                <w:bCs/>
              </w:rPr>
            </w:pPr>
            <w:r w:rsidRPr="00A829BF">
              <w:rPr>
                <w:rFonts w:ascii="FreeSerif" w:hAnsi="FreeSerif"/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B48669" w14:textId="77777777" w:rsidR="007B1D9D" w:rsidRPr="00A829BF" w:rsidRDefault="0094155A">
            <w:pPr>
              <w:jc w:val="center"/>
              <w:rPr>
                <w:rFonts w:ascii="FreeSerif" w:hAnsi="FreeSerif"/>
                <w:b/>
                <w:bCs/>
              </w:rPr>
            </w:pPr>
            <w:r w:rsidRPr="00A829BF">
              <w:rPr>
                <w:rFonts w:ascii="FreeSerif" w:hAnsi="FreeSerif"/>
                <w:b/>
                <w:bCs/>
              </w:rPr>
              <w:t>Всего</w:t>
            </w:r>
          </w:p>
          <w:p w14:paraId="59954961" w14:textId="77777777" w:rsidR="007B1D9D" w:rsidRPr="00A829BF" w:rsidRDefault="0094155A">
            <w:pPr>
              <w:jc w:val="center"/>
              <w:rPr>
                <w:rFonts w:ascii="FreeSerif" w:hAnsi="FreeSerif"/>
              </w:rPr>
            </w:pPr>
            <w:r w:rsidRPr="00A829BF">
              <w:rPr>
                <w:rFonts w:ascii="FreeSerif" w:hAnsi="FreeSerif"/>
                <w:b/>
                <w:bCs/>
              </w:rPr>
              <w:t>(часы</w:t>
            </w:r>
            <w:r w:rsidRPr="00A829BF">
              <w:rPr>
                <w:rFonts w:ascii="FreeSerif" w:hAnsi="FreeSerif"/>
              </w:rPr>
              <w:t>)</w:t>
            </w:r>
          </w:p>
        </w:tc>
        <w:tc>
          <w:tcPr>
            <w:tcW w:w="567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2CE2E8" w14:textId="77777777" w:rsidR="007B1D9D" w:rsidRPr="00A829BF" w:rsidRDefault="0094155A">
            <w:pPr>
              <w:jc w:val="center"/>
              <w:rPr>
                <w:rFonts w:ascii="FreeSerif" w:hAnsi="FreeSerif"/>
              </w:rPr>
            </w:pPr>
            <w:r w:rsidRPr="00A829BF">
              <w:rPr>
                <w:rFonts w:ascii="FreeSerif" w:hAnsi="FreeSerif"/>
              </w:rPr>
              <w:t>В том числе</w:t>
            </w:r>
          </w:p>
        </w:tc>
      </w:tr>
      <w:tr w:rsidR="007B1D9D" w:rsidRPr="00A829BF" w14:paraId="0FBAB6D8" w14:textId="77777777" w:rsidTr="000B6632">
        <w:trPr>
          <w:trHeight w:val="135"/>
        </w:trPr>
        <w:tc>
          <w:tcPr>
            <w:tcW w:w="82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5EFE1E" w14:textId="77777777" w:rsidR="007B1D9D" w:rsidRPr="00A829BF" w:rsidRDefault="007B1D9D">
            <w:pPr>
              <w:rPr>
                <w:rFonts w:ascii="FreeSerif" w:hAnsi="Free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47C600" w14:textId="77777777" w:rsidR="007B1D9D" w:rsidRPr="00A829BF" w:rsidRDefault="007B1D9D">
            <w:pPr>
              <w:rPr>
                <w:rFonts w:ascii="FreeSerif" w:hAnsi="FreeSerif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83C6A3" w14:textId="77777777" w:rsidR="007B1D9D" w:rsidRPr="000B6632" w:rsidRDefault="0094155A">
            <w:pPr>
              <w:jc w:val="center"/>
              <w:rPr>
                <w:rFonts w:ascii="FreeSerif" w:hAnsi="FreeSerif"/>
                <w:sz w:val="22"/>
                <w:szCs w:val="22"/>
              </w:rPr>
            </w:pPr>
            <w:r w:rsidRPr="000B6632">
              <w:rPr>
                <w:rFonts w:ascii="FreeSerif" w:hAnsi="FreeSerif"/>
                <w:b/>
                <w:bCs/>
                <w:sz w:val="22"/>
                <w:szCs w:val="22"/>
              </w:rPr>
              <w:t xml:space="preserve">Контактная работа </w:t>
            </w:r>
            <w:r w:rsidRPr="000B6632">
              <w:rPr>
                <w:rFonts w:ascii="FreeSerif" w:hAnsi="FreeSerif"/>
                <w:sz w:val="22"/>
                <w:szCs w:val="22"/>
              </w:rPr>
              <w:br/>
            </w:r>
            <w:r w:rsidRPr="000B6632">
              <w:rPr>
                <w:rFonts w:ascii="FreeSerif" w:hAnsi="FreeSerif"/>
                <w:b/>
                <w:bCs/>
                <w:sz w:val="22"/>
                <w:szCs w:val="22"/>
              </w:rPr>
              <w:t>(работа во взаимодействии с преподавателем)</w:t>
            </w:r>
          </w:p>
          <w:p w14:paraId="726856D8" w14:textId="77777777" w:rsidR="007B1D9D" w:rsidRPr="000B6632" w:rsidRDefault="0094155A">
            <w:pPr>
              <w:jc w:val="center"/>
              <w:rPr>
                <w:rFonts w:ascii="FreeSerif" w:hAnsi="FreeSerif"/>
                <w:b/>
                <w:bCs/>
                <w:sz w:val="22"/>
                <w:szCs w:val="22"/>
              </w:rPr>
            </w:pPr>
            <w:r w:rsidRPr="000B6632">
              <w:rPr>
                <w:rFonts w:ascii="FreeSerif" w:hAnsi="FreeSerif"/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D89195" w14:textId="77777777" w:rsidR="007B1D9D" w:rsidRPr="000B6632" w:rsidRDefault="0094155A">
            <w:pPr>
              <w:jc w:val="center"/>
              <w:rPr>
                <w:rFonts w:ascii="FreeSerif" w:hAnsi="FreeSerif"/>
                <w:b/>
                <w:bCs/>
                <w:sz w:val="22"/>
                <w:szCs w:val="22"/>
              </w:rPr>
            </w:pPr>
            <w:r w:rsidRPr="000B6632">
              <w:rPr>
                <w:rFonts w:ascii="FreeSerif" w:hAnsi="FreeSerif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0A3433FA" w14:textId="334677C5" w:rsidR="007B1D9D" w:rsidRPr="000B6632" w:rsidRDefault="0094155A" w:rsidP="000B6632">
            <w:pPr>
              <w:jc w:val="center"/>
              <w:rPr>
                <w:rFonts w:ascii="FreeSerif" w:hAnsi="FreeSerif"/>
                <w:b/>
                <w:bCs/>
                <w:sz w:val="22"/>
                <w:szCs w:val="22"/>
              </w:rPr>
            </w:pPr>
            <w:r w:rsidRPr="000B6632">
              <w:rPr>
                <w:rFonts w:ascii="FreeSerif" w:hAnsi="FreeSerif"/>
                <w:b/>
                <w:bCs/>
                <w:sz w:val="22"/>
                <w:szCs w:val="22"/>
              </w:rPr>
              <w:t xml:space="preserve"> часы </w:t>
            </w:r>
          </w:p>
        </w:tc>
      </w:tr>
      <w:tr w:rsidR="007B1D9D" w:rsidRPr="00A829BF" w14:paraId="457F28F3" w14:textId="77777777" w:rsidTr="000B6632">
        <w:trPr>
          <w:trHeight w:val="1835"/>
        </w:trPr>
        <w:tc>
          <w:tcPr>
            <w:tcW w:w="82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0538B7" w14:textId="77777777" w:rsidR="007B1D9D" w:rsidRPr="00A829BF" w:rsidRDefault="007B1D9D">
            <w:pPr>
              <w:rPr>
                <w:rFonts w:ascii="FreeSerif" w:hAnsi="Free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5D7975" w14:textId="77777777" w:rsidR="007B1D9D" w:rsidRPr="00A829BF" w:rsidRDefault="007B1D9D">
            <w:pPr>
              <w:rPr>
                <w:rFonts w:ascii="FreeSerif" w:hAnsi="FreeSerif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25094117" w14:textId="77777777" w:rsidR="007B1D9D" w:rsidRPr="000B6632" w:rsidRDefault="0094155A">
            <w:pPr>
              <w:ind w:left="113" w:right="113"/>
              <w:jc w:val="center"/>
              <w:rPr>
                <w:rFonts w:ascii="FreeSerif" w:hAnsi="FreeSerif"/>
                <w:sz w:val="22"/>
                <w:szCs w:val="22"/>
              </w:rPr>
            </w:pPr>
            <w:r w:rsidRPr="000B6632">
              <w:rPr>
                <w:rFonts w:ascii="FreeSerif" w:hAnsi="FreeSerif"/>
                <w:sz w:val="22"/>
                <w:szCs w:val="22"/>
              </w:rPr>
              <w:t>Занятия лекционного типа*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6F12E30C" w14:textId="77777777" w:rsidR="007B1D9D" w:rsidRPr="000B6632" w:rsidRDefault="0094155A">
            <w:pPr>
              <w:ind w:left="113" w:right="113"/>
              <w:jc w:val="center"/>
              <w:rPr>
                <w:rFonts w:ascii="FreeSerif" w:hAnsi="FreeSerif"/>
                <w:sz w:val="22"/>
                <w:szCs w:val="22"/>
              </w:rPr>
            </w:pPr>
            <w:r w:rsidRPr="000B6632">
              <w:rPr>
                <w:rFonts w:ascii="FreeSerif" w:hAnsi="FreeSerif"/>
                <w:sz w:val="22"/>
                <w:szCs w:val="22"/>
              </w:rPr>
              <w:t>Занятия семинарского типа*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29D3F71" w14:textId="77777777" w:rsidR="007B1D9D" w:rsidRPr="000B6632" w:rsidRDefault="0094155A">
            <w:pPr>
              <w:jc w:val="center"/>
              <w:rPr>
                <w:rFonts w:ascii="FreeSerif" w:hAnsi="FreeSerif"/>
                <w:b/>
                <w:bCs/>
                <w:sz w:val="22"/>
                <w:szCs w:val="22"/>
              </w:rPr>
            </w:pPr>
            <w:r w:rsidRPr="000B6632">
              <w:rPr>
                <w:rFonts w:ascii="FreeSerif" w:hAnsi="FreeSerif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97A419" w14:textId="77777777" w:rsidR="007B1D9D" w:rsidRPr="000B6632" w:rsidRDefault="007B1D9D">
            <w:pPr>
              <w:jc w:val="center"/>
              <w:rPr>
                <w:rFonts w:ascii="FreeSerif" w:hAnsi="FreeSerif"/>
                <w:b/>
                <w:bCs/>
                <w:sz w:val="22"/>
                <w:szCs w:val="22"/>
              </w:rPr>
            </w:pPr>
          </w:p>
        </w:tc>
      </w:tr>
      <w:tr w:rsidR="007B1D9D" w:rsidRPr="00A829BF" w14:paraId="08C5801B" w14:textId="77777777" w:rsidTr="000B6632">
        <w:tc>
          <w:tcPr>
            <w:tcW w:w="8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52D243" w14:textId="77777777" w:rsidR="007B1D9D" w:rsidRPr="00A829BF" w:rsidRDefault="0094155A">
            <w:r w:rsidRPr="00A829BF">
              <w:t>Тема 1 «Введение»</w:t>
            </w:r>
          </w:p>
          <w:p w14:paraId="165921F8" w14:textId="77777777" w:rsidR="007B1D9D" w:rsidRPr="00A829BF" w:rsidRDefault="0094155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t>Кибернетика, преобразование информации, физический процесс и динамическая система.</w:t>
            </w:r>
          </w:p>
          <w:p w14:paraId="7478E176" w14:textId="77777777" w:rsidR="007B1D9D" w:rsidRPr="00A829BF" w:rsidRDefault="0094155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t xml:space="preserve">Базовая терминология ТАУ: объект управления, управление, устройство  управления. </w:t>
            </w:r>
          </w:p>
          <w:p w14:paraId="5C6E58D0" w14:textId="77777777" w:rsidR="007B1D9D" w:rsidRPr="00A829BF" w:rsidRDefault="0094155A">
            <w:pPr>
              <w:numPr>
                <w:ilvl w:val="0"/>
                <w:numId w:val="3"/>
              </w:numPr>
            </w:pPr>
            <w:r w:rsidRPr="00A829BF">
              <w:rPr>
                <w:sz w:val="22"/>
                <w:szCs w:val="22"/>
              </w:rPr>
              <w:t>Принципы управления. Неопределенности и неидеальности в системе управления.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52019A" w14:textId="77777777" w:rsidR="007B1D9D" w:rsidRPr="00A829BF" w:rsidRDefault="00A829BF">
            <w:r>
              <w:t>3</w:t>
            </w:r>
          </w:p>
          <w:p w14:paraId="351422D9" w14:textId="77777777" w:rsidR="007B1D9D" w:rsidRPr="00A829BF" w:rsidRDefault="007B1D9D"/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89B79F" w14:textId="77777777" w:rsidR="007B1D9D" w:rsidRPr="00A829BF" w:rsidRDefault="0094155A">
            <w:r w:rsidRPr="00A829BF"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5631F8" w14:textId="77777777" w:rsidR="007B1D9D" w:rsidRPr="00A829BF" w:rsidRDefault="0094155A">
            <w:r w:rsidRPr="00A829BF">
              <w:t>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C7BD73" w14:textId="77777777" w:rsidR="007B1D9D" w:rsidRPr="00A829BF" w:rsidRDefault="00A829BF">
            <w:r>
              <w:t>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BBD41E" w14:textId="77777777" w:rsidR="007B1D9D" w:rsidRPr="00A829BF" w:rsidRDefault="00A829BF">
            <w:r>
              <w:t>1</w:t>
            </w:r>
          </w:p>
        </w:tc>
      </w:tr>
      <w:tr w:rsidR="007B1D9D" w:rsidRPr="00A829BF" w14:paraId="6037C1C3" w14:textId="77777777" w:rsidTr="000B6632">
        <w:trPr>
          <w:trHeight w:val="584"/>
        </w:trPr>
        <w:tc>
          <w:tcPr>
            <w:tcW w:w="8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D0534B" w14:textId="77777777" w:rsidR="007B1D9D" w:rsidRPr="00A829BF" w:rsidRDefault="0094155A">
            <w:r w:rsidRPr="00A829BF">
              <w:t>Тема 2 «Базовые представления о АСУ ТП»</w:t>
            </w:r>
          </w:p>
          <w:p w14:paraId="221822AA" w14:textId="77777777" w:rsidR="007B1D9D" w:rsidRPr="00A829BF" w:rsidRDefault="0094155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t>Определение, решаемые задачи, требования.</w:t>
            </w:r>
          </w:p>
          <w:p w14:paraId="12F69300" w14:textId="77777777" w:rsidR="007B1D9D" w:rsidRPr="00A829BF" w:rsidRDefault="0094155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t xml:space="preserve">Примеры систем управления: управление электроприводом, робот, автоматизация ITER. </w:t>
            </w:r>
          </w:p>
          <w:p w14:paraId="1872262B" w14:textId="77777777" w:rsidR="007B1D9D" w:rsidRPr="00A829BF" w:rsidRDefault="0094155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t>Задачи решаемые АСУ ТП: мониторинг, автоматическое управление, диспетчерское управления.</w:t>
            </w:r>
          </w:p>
          <w:p w14:paraId="6E2EF7D1" w14:textId="77777777" w:rsidR="007B1D9D" w:rsidRPr="00A829BF" w:rsidRDefault="0094155A">
            <w:pPr>
              <w:numPr>
                <w:ilvl w:val="0"/>
                <w:numId w:val="4"/>
              </w:numPr>
            </w:pPr>
            <w:r w:rsidRPr="00A829BF">
              <w:rPr>
                <w:sz w:val="22"/>
                <w:szCs w:val="22"/>
              </w:rPr>
              <w:t>Архитектура АСУ ТП и функциональные компоненты АСУ ТП.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E5EF9C" w14:textId="77777777" w:rsidR="007B1D9D" w:rsidRPr="00A829BF" w:rsidRDefault="00A829BF">
            <w:r>
              <w:t>6</w:t>
            </w:r>
          </w:p>
          <w:p w14:paraId="0225EFB2" w14:textId="77777777" w:rsidR="007B1D9D" w:rsidRPr="00A829BF" w:rsidRDefault="007B1D9D"/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691FBD" w14:textId="77777777" w:rsidR="007B1D9D" w:rsidRPr="00A829BF" w:rsidRDefault="0094155A">
            <w:r w:rsidRPr="00A829BF"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F33F3F" w14:textId="77777777" w:rsidR="007B1D9D" w:rsidRPr="00A829BF" w:rsidRDefault="0094155A">
            <w:r w:rsidRPr="00A829BF">
              <w:t>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CE3D74" w14:textId="77777777" w:rsidR="007B1D9D" w:rsidRPr="00A829BF" w:rsidRDefault="0094155A">
            <w:r w:rsidRPr="00A829BF">
              <w:t>4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185313" w14:textId="77777777" w:rsidR="007B1D9D" w:rsidRPr="00A829BF" w:rsidRDefault="00A829BF">
            <w:r>
              <w:t>2</w:t>
            </w:r>
          </w:p>
        </w:tc>
      </w:tr>
      <w:tr w:rsidR="007B1D9D" w:rsidRPr="00A829BF" w14:paraId="02874A55" w14:textId="77777777" w:rsidTr="000B6632">
        <w:tc>
          <w:tcPr>
            <w:tcW w:w="8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114914" w14:textId="77777777" w:rsidR="007B1D9D" w:rsidRPr="00A829BF" w:rsidRDefault="0094155A">
            <w:r w:rsidRPr="00A829BF">
              <w:lastRenderedPageBreak/>
              <w:t>Тема 3 «Некоторые сведения из теории автоматического управления»</w:t>
            </w:r>
          </w:p>
          <w:p w14:paraId="702D6C0A" w14:textId="77777777" w:rsidR="007B1D9D" w:rsidRPr="00A829BF" w:rsidRDefault="0094155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t xml:space="preserve">Способы представления непрерывных и дискретных динамических систем </w:t>
            </w:r>
          </w:p>
          <w:p w14:paraId="1996AB6E" w14:textId="77777777" w:rsidR="007B1D9D" w:rsidRPr="00A829BF" w:rsidRDefault="0094155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t xml:space="preserve">Нелинейные звенья и неидеальности: насыщение, мертвая зона, гистерезис, люфт, сила трения, чистая задержка, квантование. </w:t>
            </w:r>
          </w:p>
          <w:p w14:paraId="443B4EBD" w14:textId="77777777" w:rsidR="007B1D9D" w:rsidRPr="00A829BF" w:rsidRDefault="0094155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t xml:space="preserve">Анализ качества СУ в частотной области: АФЧХ, диаграмма Боде, функции чувствительности, полоса пропускания. </w:t>
            </w:r>
          </w:p>
          <w:p w14:paraId="32486FD8" w14:textId="77777777" w:rsidR="007B1D9D" w:rsidRPr="00A829BF" w:rsidRDefault="0094155A">
            <w:pPr>
              <w:numPr>
                <w:ilvl w:val="0"/>
                <w:numId w:val="5"/>
              </w:numPr>
            </w:pPr>
            <w:r w:rsidRPr="00A829BF">
              <w:rPr>
                <w:sz w:val="22"/>
                <w:szCs w:val="22"/>
              </w:rPr>
              <w:t>Анализ качества СУ во временной области: переходная характеристика, выбор спектра замкнутой системы. Цифровые системы  управления: непрерывный объект и дискретный регулятор. Непрерывная модель дискретной системы.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F77A60" w14:textId="77777777" w:rsidR="007B1D9D" w:rsidRPr="00A829BF" w:rsidRDefault="00A829BF">
            <w:r>
              <w:t>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1E8499" w14:textId="77777777" w:rsidR="007B1D9D" w:rsidRPr="00A829BF" w:rsidRDefault="0094155A">
            <w:r w:rsidRPr="00A829BF"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D1C59C" w14:textId="77777777" w:rsidR="007B1D9D" w:rsidRPr="00A829BF" w:rsidRDefault="0094155A">
            <w:r w:rsidRPr="00A829BF">
              <w:t>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96DE64" w14:textId="77777777" w:rsidR="007B1D9D" w:rsidRPr="00A829BF" w:rsidRDefault="0094155A">
            <w:r w:rsidRPr="00A829BF">
              <w:t>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DE91AB" w14:textId="77777777" w:rsidR="007B1D9D" w:rsidRPr="00A829BF" w:rsidRDefault="00A829BF">
            <w:r>
              <w:t>3</w:t>
            </w:r>
          </w:p>
        </w:tc>
      </w:tr>
      <w:tr w:rsidR="007B1D9D" w:rsidRPr="00A829BF" w14:paraId="12EC7B5C" w14:textId="77777777" w:rsidTr="000B6632">
        <w:tc>
          <w:tcPr>
            <w:tcW w:w="8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3B4013" w14:textId="77777777" w:rsidR="007B1D9D" w:rsidRPr="00A829BF" w:rsidRDefault="0094155A">
            <w:pPr>
              <w:rPr>
                <w:i/>
                <w:iCs/>
                <w:strike/>
              </w:rPr>
            </w:pPr>
            <w:r w:rsidRPr="00A829BF">
              <w:rPr>
                <w:i/>
                <w:iCs/>
              </w:rPr>
              <w:t>Тема 4 «</w:t>
            </w:r>
            <w:r w:rsidRPr="00A829BF">
              <w:rPr>
                <w:iCs/>
              </w:rPr>
              <w:t>Функциональные элементы АСУ ТП: линии связи»</w:t>
            </w:r>
          </w:p>
          <w:p w14:paraId="4B15DE4A" w14:textId="77777777" w:rsidR="007B1D9D" w:rsidRPr="00A829BF" w:rsidRDefault="0094155A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t>Передача аналоговых и квантованных сигналов.</w:t>
            </w:r>
          </w:p>
          <w:p w14:paraId="20FD8F02" w14:textId="77777777" w:rsidR="007B1D9D" w:rsidRPr="00A829BF" w:rsidRDefault="0094155A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t>Передача цифровых сигналов: RS232, RS485, (серийный протокол), MODBUS (принцип «ведущий-ведомый»),  CAN (множественный доступ с прослушиванием несущей и разрешением коллизий),  TTP/A (множественный доступ с разделением по времени), другие примеры промышленных протоколов: Profibus, Ethernet, EtherCAT.</w:t>
            </w:r>
          </w:p>
          <w:p w14:paraId="3A63F633" w14:textId="77777777" w:rsidR="007B1D9D" w:rsidRPr="00A829BF" w:rsidRDefault="0094155A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t>Пример анализа обменов в сети «ведущей-ведомый» и оценка ее пропускной способности.</w:t>
            </w:r>
          </w:p>
          <w:p w14:paraId="27E8DE64" w14:textId="77777777" w:rsidR="007B1D9D" w:rsidRPr="00A829BF" w:rsidRDefault="0094155A">
            <w:pPr>
              <w:numPr>
                <w:ilvl w:val="0"/>
                <w:numId w:val="6"/>
              </w:numPr>
            </w:pPr>
            <w:r w:rsidRPr="00A829BF">
              <w:rPr>
                <w:sz w:val="22"/>
                <w:szCs w:val="22"/>
              </w:rPr>
              <w:t>Математические модели.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A87054" w14:textId="77777777" w:rsidR="007B1D9D" w:rsidRPr="00A829BF" w:rsidRDefault="00A829BF">
            <w:r>
              <w:t>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EA23B9" w14:textId="77777777" w:rsidR="007B1D9D" w:rsidRPr="00A829BF" w:rsidRDefault="0094155A">
            <w:r w:rsidRPr="00A829BF"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696EE9" w14:textId="77777777" w:rsidR="007B1D9D" w:rsidRPr="00A829BF" w:rsidRDefault="0094155A">
            <w:r w:rsidRPr="00A829BF">
              <w:t>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D0C07B" w14:textId="77777777" w:rsidR="007B1D9D" w:rsidRPr="00A829BF" w:rsidRDefault="0094155A">
            <w:r w:rsidRPr="00A829BF">
              <w:t>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74EE73" w14:textId="77777777" w:rsidR="007B1D9D" w:rsidRPr="00A829BF" w:rsidRDefault="00A829BF">
            <w:r>
              <w:t>3</w:t>
            </w:r>
          </w:p>
        </w:tc>
      </w:tr>
      <w:tr w:rsidR="007B1D9D" w:rsidRPr="00A829BF" w14:paraId="66A221C3" w14:textId="77777777" w:rsidTr="000B6632">
        <w:tc>
          <w:tcPr>
            <w:tcW w:w="8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453A23" w14:textId="77777777" w:rsidR="007B1D9D" w:rsidRPr="00A829BF" w:rsidRDefault="0094155A">
            <w:r w:rsidRPr="00A829BF">
              <w:t>Тема 5 «Функциональные элементы АСУ ТП: исполнительные устройства»</w:t>
            </w:r>
          </w:p>
          <w:p w14:paraId="1BD40FA8" w14:textId="77777777" w:rsidR="007B1D9D" w:rsidRPr="00A829BF" w:rsidRDefault="0094155A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t>Назначение и математическая модель. Вопрос о различии исполнительного устройства и объекта управления.</w:t>
            </w:r>
          </w:p>
          <w:p w14:paraId="316969B0" w14:textId="77777777" w:rsidR="007B1D9D" w:rsidRPr="00A829BF" w:rsidRDefault="0094155A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t>Электрический привод, модель двигателя постоянного тока, сервопривод.</w:t>
            </w:r>
          </w:p>
          <w:p w14:paraId="34084D9E" w14:textId="77777777" w:rsidR="007B1D9D" w:rsidRPr="00A829BF" w:rsidRDefault="0094155A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t xml:space="preserve">Широтно-импульсная модуляция, математическая модель и ее линеаризация. </w:t>
            </w:r>
          </w:p>
          <w:p w14:paraId="3D968795" w14:textId="77777777" w:rsidR="007B1D9D" w:rsidRPr="00A829BF" w:rsidRDefault="0094155A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t>Модель синхронного двигателя с постоянными магнитами.</w:t>
            </w:r>
          </w:p>
          <w:p w14:paraId="52DC2928" w14:textId="77777777" w:rsidR="007B1D9D" w:rsidRPr="00A829BF" w:rsidRDefault="0094155A">
            <w:pPr>
              <w:numPr>
                <w:ilvl w:val="0"/>
                <w:numId w:val="7"/>
              </w:numPr>
            </w:pPr>
            <w:r w:rsidRPr="00A829BF">
              <w:rPr>
                <w:sz w:val="22"/>
                <w:szCs w:val="22"/>
              </w:rPr>
              <w:t>Пример анализа исполнительного устройства на примере электрического привода.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23CF0D" w14:textId="77777777" w:rsidR="007B1D9D" w:rsidRPr="00A829BF" w:rsidRDefault="00A829BF">
            <w:r>
              <w:t>9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CB18A9" w14:textId="77777777" w:rsidR="007B1D9D" w:rsidRPr="00A829BF" w:rsidRDefault="0094155A">
            <w:r w:rsidRPr="00A829BF">
              <w:t>6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7DFDA9" w14:textId="77777777" w:rsidR="007B1D9D" w:rsidRPr="00A829BF" w:rsidRDefault="0094155A">
            <w:r w:rsidRPr="00A829BF">
              <w:t>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791662" w14:textId="77777777" w:rsidR="007B1D9D" w:rsidRPr="00A829BF" w:rsidRDefault="0094155A">
            <w:r w:rsidRPr="00A829BF">
              <w:t>6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5C8D36" w14:textId="77777777" w:rsidR="007B1D9D" w:rsidRPr="00A829BF" w:rsidRDefault="00A829BF">
            <w:r>
              <w:t>3</w:t>
            </w:r>
          </w:p>
        </w:tc>
      </w:tr>
      <w:tr w:rsidR="007B1D9D" w:rsidRPr="00A829BF" w14:paraId="11843AFB" w14:textId="77777777" w:rsidTr="000B6632">
        <w:tc>
          <w:tcPr>
            <w:tcW w:w="8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F62B2D" w14:textId="77777777" w:rsidR="007B1D9D" w:rsidRPr="00A829BF" w:rsidRDefault="0094155A">
            <w:r w:rsidRPr="00A829BF">
              <w:t>Тема 7  «Функциональные элементы АСУ ТП: преобразующие устройства»</w:t>
            </w:r>
          </w:p>
          <w:p w14:paraId="22E3486C" w14:textId="77777777" w:rsidR="007B1D9D" w:rsidRPr="00A829BF" w:rsidRDefault="0094155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t>Назначение преобразующего устройства.</w:t>
            </w:r>
          </w:p>
          <w:p w14:paraId="045E2071" w14:textId="77777777" w:rsidR="007B1D9D" w:rsidRPr="00A829BF" w:rsidRDefault="0094155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t>Реализация регулятора в виде аналоговых электрических схем (сумматор, пропорциональное звено, четырехполюсники, интегратор, дифференциатор) и присущие неидеальности.</w:t>
            </w:r>
          </w:p>
          <w:p w14:paraId="2A0F5449" w14:textId="77777777" w:rsidR="007B1D9D" w:rsidRPr="00A829BF" w:rsidRDefault="0094155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t>Реализация цифровых регуляторов: цифровые схемы, ПЛИС, микроконтроллер, компьютер. Представление о арифметике с фиксированной точкой.</w:t>
            </w:r>
          </w:p>
          <w:p w14:paraId="29214811" w14:textId="77777777" w:rsidR="007B1D9D" w:rsidRPr="00A829BF" w:rsidRDefault="0094155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lastRenderedPageBreak/>
              <w:t>Микроконтроллеры: гарвардская архитектура, прерывания, периферийные устройства.</w:t>
            </w:r>
          </w:p>
          <w:p w14:paraId="7CD67BF4" w14:textId="77777777" w:rsidR="007B1D9D" w:rsidRPr="00A829BF" w:rsidRDefault="0094155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t>Аналого-цифровой преобразователь и его модель.</w:t>
            </w:r>
          </w:p>
          <w:p w14:paraId="4B5E404B" w14:textId="77777777" w:rsidR="007B1D9D" w:rsidRPr="00A829BF" w:rsidRDefault="0094155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t>Универсальные таймеры-счетчики. Реализация ШИМ.</w:t>
            </w:r>
          </w:p>
          <w:p w14:paraId="79D55270" w14:textId="77777777" w:rsidR="007B1D9D" w:rsidRPr="00A829BF" w:rsidRDefault="0094155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829BF">
              <w:rPr>
                <w:sz w:val="22"/>
                <w:szCs w:val="22"/>
              </w:rPr>
              <w:t>Требование работы в реальном времени. Задержка и дрожание. Пути достижения требования работы в реальном времени (в том числе и для систем о операционной системой).</w:t>
            </w:r>
          </w:p>
          <w:p w14:paraId="07C880B0" w14:textId="77777777" w:rsidR="007B1D9D" w:rsidRPr="00A829BF" w:rsidRDefault="0094155A">
            <w:pPr>
              <w:numPr>
                <w:ilvl w:val="0"/>
                <w:numId w:val="8"/>
              </w:numPr>
            </w:pPr>
            <w:r w:rsidRPr="00A829BF">
              <w:rPr>
                <w:sz w:val="22"/>
                <w:szCs w:val="22"/>
              </w:rPr>
              <w:t>Представление о технологиях реализации распределенных систем управления. OPC серверы, архитектура АСУ ТП на базе OPC, SCADA системы.</w:t>
            </w:r>
            <w:r w:rsidRPr="00A829BF">
              <w:t xml:space="preserve"> 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FD85ED" w14:textId="77777777" w:rsidR="007B1D9D" w:rsidRPr="00A829BF" w:rsidRDefault="00A829BF">
            <w:r>
              <w:lastRenderedPageBreak/>
              <w:t>12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07B275" w14:textId="77777777" w:rsidR="007B1D9D" w:rsidRPr="00A829BF" w:rsidRDefault="0094155A">
            <w:r w:rsidRPr="00A829BF">
              <w:t>8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5618C8" w14:textId="77777777" w:rsidR="007B1D9D" w:rsidRPr="00A829BF" w:rsidRDefault="0094155A">
            <w:r w:rsidRPr="00A829BF">
              <w:t>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01882D" w14:textId="77777777" w:rsidR="007B1D9D" w:rsidRPr="00A829BF" w:rsidRDefault="0094155A">
            <w:r w:rsidRPr="00A829BF">
              <w:t>8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D1DFD1" w14:textId="77777777" w:rsidR="007B1D9D" w:rsidRPr="00A829BF" w:rsidRDefault="00A829BF">
            <w:r>
              <w:t>4</w:t>
            </w:r>
          </w:p>
        </w:tc>
      </w:tr>
      <w:tr w:rsidR="007B1D9D" w:rsidRPr="00A829BF" w14:paraId="253479D3" w14:textId="77777777" w:rsidTr="000B6632">
        <w:tc>
          <w:tcPr>
            <w:tcW w:w="8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D771CC" w14:textId="77777777" w:rsidR="007B1D9D" w:rsidRPr="00A829BF" w:rsidRDefault="0094155A">
            <w:r w:rsidRPr="00A829BF">
              <w:t>Тема 8 «Анализ электромеханической системы с цифровым управлением»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3564F2" w14:textId="77777777" w:rsidR="007B1D9D" w:rsidRPr="00A829BF" w:rsidRDefault="00A829BF">
            <w:r>
              <w:t>6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6E567B" w14:textId="77777777" w:rsidR="007B1D9D" w:rsidRPr="00A829BF" w:rsidRDefault="00A829BF">
            <w:r>
              <w:t>4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F879DB" w14:textId="77777777" w:rsidR="007B1D9D" w:rsidRPr="00A829BF" w:rsidRDefault="00A829BF">
            <w:r>
              <w:t>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67CA35" w14:textId="77777777" w:rsidR="007B1D9D" w:rsidRPr="00A829BF" w:rsidRDefault="0094155A">
            <w:r w:rsidRPr="00A829BF">
              <w:t>4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C532A4" w14:textId="77777777" w:rsidR="007B1D9D" w:rsidRPr="00A829BF" w:rsidRDefault="00A829BF">
            <w:r>
              <w:t>2</w:t>
            </w:r>
          </w:p>
        </w:tc>
      </w:tr>
      <w:tr w:rsidR="00A829BF" w:rsidRPr="00A829BF" w14:paraId="294ACD8F" w14:textId="77777777" w:rsidTr="000B6632">
        <w:tc>
          <w:tcPr>
            <w:tcW w:w="8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3248A0" w14:textId="77777777" w:rsidR="00A829BF" w:rsidRPr="00A829BF" w:rsidRDefault="00A829BF">
            <w:r w:rsidRPr="00A829BF">
              <w:t xml:space="preserve">Промежуточная аттестация устный экзамен 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190C13" w14:textId="77777777" w:rsidR="00A829BF" w:rsidRPr="00A829BF" w:rsidRDefault="00A829BF">
            <w:r>
              <w:t>18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F10898" w14:textId="77777777" w:rsidR="00A829BF" w:rsidRPr="00A829BF" w:rsidRDefault="00A829BF"/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E3AB4D" w14:textId="77777777" w:rsidR="00A829BF" w:rsidRPr="00A829BF" w:rsidRDefault="00A829BF"/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2F7B05" w14:textId="77777777" w:rsidR="00A829BF" w:rsidRPr="00A829BF" w:rsidRDefault="00A829BF"/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8F44B0" w14:textId="77777777" w:rsidR="00A829BF" w:rsidRPr="00A829BF" w:rsidRDefault="00A829BF">
            <w:r>
              <w:t>18</w:t>
            </w:r>
          </w:p>
        </w:tc>
      </w:tr>
      <w:tr w:rsidR="00A829BF" w:rsidRPr="00A829BF" w14:paraId="78E80CAF" w14:textId="77777777" w:rsidTr="000B6632">
        <w:tc>
          <w:tcPr>
            <w:tcW w:w="8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BCB493" w14:textId="77777777" w:rsidR="00A829BF" w:rsidRPr="00A829BF" w:rsidRDefault="00A829BF">
            <w:pPr>
              <w:rPr>
                <w:b/>
                <w:bCs/>
              </w:rPr>
            </w:pPr>
            <w:r w:rsidRPr="00A829BF">
              <w:rPr>
                <w:b/>
                <w:bCs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684C23" w14:textId="77777777" w:rsidR="00A829BF" w:rsidRPr="000B6632" w:rsidRDefault="00A829BF">
            <w:pPr>
              <w:rPr>
                <w:b/>
                <w:bCs/>
              </w:rPr>
            </w:pPr>
            <w:r w:rsidRPr="000B6632">
              <w:rPr>
                <w:b/>
                <w:bCs/>
              </w:rPr>
              <w:t>72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3DA14B" w14:textId="77777777" w:rsidR="00A829BF" w:rsidRPr="000B6632" w:rsidRDefault="00A829BF">
            <w:pPr>
              <w:rPr>
                <w:b/>
                <w:bCs/>
              </w:rPr>
            </w:pPr>
            <w:r w:rsidRPr="000B6632">
              <w:rPr>
                <w:b/>
                <w:bCs/>
              </w:rPr>
              <w:t>36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61BE7F" w14:textId="77777777" w:rsidR="00A829BF" w:rsidRPr="000B6632" w:rsidRDefault="00A829BF">
            <w:pPr>
              <w:rPr>
                <w:b/>
                <w:bCs/>
              </w:rPr>
            </w:pPr>
            <w:r w:rsidRPr="000B6632"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D5D88B" w14:textId="77777777" w:rsidR="00A829BF" w:rsidRPr="000B6632" w:rsidRDefault="00A829BF">
            <w:pPr>
              <w:rPr>
                <w:b/>
                <w:bCs/>
              </w:rPr>
            </w:pPr>
            <w:r w:rsidRPr="000B6632">
              <w:rPr>
                <w:b/>
                <w:bCs/>
              </w:rPr>
              <w:t>36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E10E21" w14:textId="77777777" w:rsidR="00A829BF" w:rsidRPr="000B6632" w:rsidRDefault="00A829BF">
            <w:pPr>
              <w:rPr>
                <w:b/>
                <w:bCs/>
              </w:rPr>
            </w:pPr>
            <w:r w:rsidRPr="000B6632">
              <w:rPr>
                <w:b/>
                <w:bCs/>
              </w:rPr>
              <w:t>36</w:t>
            </w:r>
          </w:p>
        </w:tc>
      </w:tr>
    </w:tbl>
    <w:p w14:paraId="793B89C9" w14:textId="77777777" w:rsidR="007B1D9D" w:rsidRPr="00A829BF" w:rsidRDefault="007B1D9D">
      <w:pPr>
        <w:rPr>
          <w:i/>
          <w:iCs/>
        </w:rPr>
      </w:pPr>
    </w:p>
    <w:p w14:paraId="7C21D9BB" w14:textId="77777777" w:rsidR="007B1D9D" w:rsidRPr="00A829BF" w:rsidRDefault="0094155A">
      <w:r w:rsidRPr="00A829BF">
        <w:t>7. Фонд оценочных средств (ФОС) для оценивания результатов обучения по дисциплине (модулю)</w:t>
      </w:r>
    </w:p>
    <w:p w14:paraId="39AAC28F" w14:textId="77777777" w:rsidR="007B1D9D" w:rsidRPr="000B6632" w:rsidRDefault="007B1D9D">
      <w:pPr>
        <w:rPr>
          <w:sz w:val="10"/>
          <w:szCs w:val="10"/>
        </w:rPr>
      </w:pPr>
    </w:p>
    <w:p w14:paraId="66F6C9E1" w14:textId="77777777" w:rsidR="007B1D9D" w:rsidRPr="00A829BF" w:rsidRDefault="0094155A">
      <w:r w:rsidRPr="00A829BF">
        <w:t>7.1. Типовые контрольные задания или иные материалы для проведения текущего контроля успеваемости</w:t>
      </w:r>
    </w:p>
    <w:p w14:paraId="24ABA617" w14:textId="77777777" w:rsidR="007B1D9D" w:rsidRPr="00A829BF" w:rsidRDefault="007B1D9D">
      <w:pPr>
        <w:rPr>
          <w:sz w:val="10"/>
          <w:szCs w:val="10"/>
        </w:rPr>
      </w:pPr>
    </w:p>
    <w:p w14:paraId="680F82AA" w14:textId="77777777" w:rsidR="007B1D9D" w:rsidRPr="00A829BF" w:rsidRDefault="0094155A">
      <w:pPr>
        <w:rPr>
          <w:b/>
          <w:bCs/>
        </w:rPr>
      </w:pPr>
      <w:r w:rsidRPr="00A829BF">
        <w:rPr>
          <w:b/>
          <w:bCs/>
        </w:rPr>
        <w:t>Список вопросов для текущего контроля успеваемости (курсивом выделены базовые понятия)</w:t>
      </w:r>
    </w:p>
    <w:p w14:paraId="3614AA72" w14:textId="77777777" w:rsidR="007B1D9D" w:rsidRPr="00A829BF" w:rsidRDefault="0094155A">
      <w:pPr>
        <w:numPr>
          <w:ilvl w:val="0"/>
          <w:numId w:val="9"/>
        </w:numPr>
        <w:rPr>
          <w:iCs/>
        </w:rPr>
      </w:pPr>
      <w:r w:rsidRPr="00A829BF">
        <w:rPr>
          <w:iCs/>
        </w:rPr>
        <w:t>Кибернетика, объект управления, управление, управляющее устройство.</w:t>
      </w:r>
    </w:p>
    <w:p w14:paraId="51DBA676" w14:textId="77777777" w:rsidR="007B1D9D" w:rsidRPr="00A829BF" w:rsidRDefault="0094155A">
      <w:pPr>
        <w:numPr>
          <w:ilvl w:val="0"/>
          <w:numId w:val="9"/>
        </w:numPr>
        <w:rPr>
          <w:iCs/>
        </w:rPr>
      </w:pPr>
      <w:r w:rsidRPr="00A829BF">
        <w:rPr>
          <w:iCs/>
        </w:rPr>
        <w:t>Физический процесс, технический процесс, динамическая система, управляемая динамическое система.</w:t>
      </w:r>
    </w:p>
    <w:p w14:paraId="728DEEE8" w14:textId="77777777" w:rsidR="007B1D9D" w:rsidRPr="00A829BF" w:rsidRDefault="0094155A">
      <w:pPr>
        <w:numPr>
          <w:ilvl w:val="0"/>
          <w:numId w:val="9"/>
        </w:numPr>
        <w:rPr>
          <w:iCs/>
        </w:rPr>
      </w:pPr>
      <w:r w:rsidRPr="00A829BF">
        <w:rPr>
          <w:iCs/>
        </w:rPr>
        <w:t>Автоматизация, автоматизированная система управления,  автоматическая система управления.</w:t>
      </w:r>
    </w:p>
    <w:p w14:paraId="4A1325A7" w14:textId="77777777" w:rsidR="007B1D9D" w:rsidRPr="00A829BF" w:rsidRDefault="0094155A">
      <w:pPr>
        <w:numPr>
          <w:ilvl w:val="0"/>
          <w:numId w:val="9"/>
        </w:numPr>
        <w:rPr>
          <w:iCs/>
        </w:rPr>
      </w:pPr>
      <w:r w:rsidRPr="00A829BF">
        <w:rPr>
          <w:iCs/>
        </w:rPr>
        <w:t>Принципы управления.</w:t>
      </w:r>
    </w:p>
    <w:p w14:paraId="5B985CBF" w14:textId="77777777" w:rsidR="007B1D9D" w:rsidRPr="00A829BF" w:rsidRDefault="0094155A">
      <w:pPr>
        <w:numPr>
          <w:ilvl w:val="0"/>
          <w:numId w:val="9"/>
        </w:numPr>
        <w:rPr>
          <w:iCs/>
        </w:rPr>
      </w:pPr>
      <w:r w:rsidRPr="00A829BF">
        <w:rPr>
          <w:iCs/>
        </w:rPr>
        <w:t xml:space="preserve">Структурная схема системы управления. </w:t>
      </w:r>
    </w:p>
    <w:p w14:paraId="7F2AE67F" w14:textId="77777777" w:rsidR="007B1D9D" w:rsidRPr="00A829BF" w:rsidRDefault="0094155A">
      <w:pPr>
        <w:numPr>
          <w:ilvl w:val="0"/>
          <w:numId w:val="9"/>
        </w:numPr>
        <w:rPr>
          <w:iCs/>
        </w:rPr>
      </w:pPr>
      <w:r w:rsidRPr="00A829BF">
        <w:rPr>
          <w:iCs/>
        </w:rPr>
        <w:t>Архитектура АСУ, виды архитектур.</w:t>
      </w:r>
    </w:p>
    <w:p w14:paraId="2BD9918C" w14:textId="77777777" w:rsidR="007B1D9D" w:rsidRPr="00A829BF" w:rsidRDefault="0094155A">
      <w:pPr>
        <w:numPr>
          <w:ilvl w:val="0"/>
          <w:numId w:val="9"/>
        </w:numPr>
      </w:pPr>
      <w:r w:rsidRPr="00A829BF">
        <w:t>Требование открытости АСУ.</w:t>
      </w:r>
    </w:p>
    <w:p w14:paraId="54B161A1" w14:textId="77777777" w:rsidR="007B1D9D" w:rsidRPr="00A829BF" w:rsidRDefault="0094155A">
      <w:pPr>
        <w:numPr>
          <w:ilvl w:val="0"/>
          <w:numId w:val="9"/>
        </w:numPr>
        <w:rPr>
          <w:iCs/>
        </w:rPr>
      </w:pPr>
      <w:r w:rsidRPr="00A829BF">
        <w:rPr>
          <w:iCs/>
        </w:rPr>
        <w:t>Требование работы в реальном времени.</w:t>
      </w:r>
    </w:p>
    <w:p w14:paraId="33FB390D" w14:textId="77777777" w:rsidR="007B1D9D" w:rsidRPr="00A829BF" w:rsidRDefault="0094155A">
      <w:pPr>
        <w:numPr>
          <w:ilvl w:val="0"/>
          <w:numId w:val="10"/>
        </w:numPr>
        <w:rPr>
          <w:iCs/>
        </w:rPr>
      </w:pPr>
      <w:r w:rsidRPr="00A829BF">
        <w:rPr>
          <w:iCs/>
        </w:rPr>
        <w:t>Функциональные компоненты АСУ ТП.</w:t>
      </w:r>
    </w:p>
    <w:p w14:paraId="47C88036" w14:textId="77777777" w:rsidR="007B1D9D" w:rsidRPr="00A829BF" w:rsidRDefault="0094155A">
      <w:pPr>
        <w:numPr>
          <w:ilvl w:val="0"/>
          <w:numId w:val="10"/>
        </w:numPr>
        <w:rPr>
          <w:iCs/>
        </w:rPr>
      </w:pPr>
      <w:r w:rsidRPr="00A829BF">
        <w:rPr>
          <w:iCs/>
        </w:rPr>
        <w:t>Сигнал. Классификация сигналов (по наличию квантования).</w:t>
      </w:r>
    </w:p>
    <w:p w14:paraId="71EB854F" w14:textId="77777777" w:rsidR="007B1D9D" w:rsidRPr="00A829BF" w:rsidRDefault="0094155A">
      <w:pPr>
        <w:numPr>
          <w:ilvl w:val="0"/>
          <w:numId w:val="10"/>
        </w:numPr>
      </w:pPr>
      <w:r w:rsidRPr="00A829BF">
        <w:t>Модель аналоговой линии связи.</w:t>
      </w:r>
    </w:p>
    <w:p w14:paraId="736624E7" w14:textId="77777777" w:rsidR="007B1D9D" w:rsidRPr="00A829BF" w:rsidRDefault="0094155A">
      <w:pPr>
        <w:numPr>
          <w:ilvl w:val="0"/>
          <w:numId w:val="10"/>
        </w:numPr>
      </w:pPr>
      <w:r w:rsidRPr="00A829BF">
        <w:t>Модель цифровой линии связи.</w:t>
      </w:r>
    </w:p>
    <w:p w14:paraId="30A29FD7" w14:textId="77777777" w:rsidR="007B1D9D" w:rsidRPr="00A829BF" w:rsidRDefault="0094155A">
      <w:pPr>
        <w:numPr>
          <w:ilvl w:val="0"/>
          <w:numId w:val="10"/>
        </w:numPr>
      </w:pPr>
      <w:r w:rsidRPr="00A829BF">
        <w:t>В чем отличие моделей аналоговых линий связи от цифровых?</w:t>
      </w:r>
    </w:p>
    <w:p w14:paraId="69DAC090" w14:textId="77777777" w:rsidR="007B1D9D" w:rsidRPr="00A829BF" w:rsidRDefault="0094155A">
      <w:pPr>
        <w:numPr>
          <w:ilvl w:val="0"/>
          <w:numId w:val="10"/>
        </w:numPr>
        <w:rPr>
          <w:iCs/>
        </w:rPr>
      </w:pPr>
      <w:r w:rsidRPr="00A829BF">
        <w:rPr>
          <w:iCs/>
        </w:rPr>
        <w:t>Промышленная сеть.</w:t>
      </w:r>
    </w:p>
    <w:p w14:paraId="081A3CC4" w14:textId="77777777" w:rsidR="007B1D9D" w:rsidRPr="00A829BF" w:rsidRDefault="0094155A">
      <w:pPr>
        <w:numPr>
          <w:ilvl w:val="0"/>
          <w:numId w:val="10"/>
        </w:numPr>
      </w:pPr>
      <w:r w:rsidRPr="00A829BF">
        <w:t>Какие требования предъявляются к промышленным сетям?</w:t>
      </w:r>
    </w:p>
    <w:p w14:paraId="7199E69E" w14:textId="77777777" w:rsidR="007B1D9D" w:rsidRPr="00A829BF" w:rsidRDefault="0094155A">
      <w:pPr>
        <w:numPr>
          <w:ilvl w:val="0"/>
          <w:numId w:val="10"/>
        </w:numPr>
      </w:pPr>
      <w:r w:rsidRPr="00A829BF">
        <w:t>В чем выражается требование работы сети в реальном времени?</w:t>
      </w:r>
    </w:p>
    <w:p w14:paraId="38313D2D" w14:textId="77777777" w:rsidR="007B1D9D" w:rsidRPr="00A829BF" w:rsidRDefault="0094155A">
      <w:pPr>
        <w:numPr>
          <w:ilvl w:val="0"/>
          <w:numId w:val="10"/>
        </w:numPr>
        <w:rPr>
          <w:iCs/>
        </w:rPr>
      </w:pPr>
      <w:r w:rsidRPr="00A829BF">
        <w:rPr>
          <w:iCs/>
        </w:rPr>
        <w:t>Топологии сетей.</w:t>
      </w:r>
    </w:p>
    <w:p w14:paraId="5404B1E7" w14:textId="77777777" w:rsidR="007B1D9D" w:rsidRPr="00A829BF" w:rsidRDefault="0094155A">
      <w:pPr>
        <w:numPr>
          <w:ilvl w:val="0"/>
          <w:numId w:val="10"/>
        </w:numPr>
      </w:pPr>
      <w:r w:rsidRPr="00A829BF">
        <w:lastRenderedPageBreak/>
        <w:t>Задачи решаемые на физическом, канальном и прикладном уровнях модели ISO OSI.</w:t>
      </w:r>
    </w:p>
    <w:p w14:paraId="5329BA7E" w14:textId="77777777" w:rsidR="007B1D9D" w:rsidRPr="00A829BF" w:rsidRDefault="0094155A">
      <w:pPr>
        <w:numPr>
          <w:ilvl w:val="0"/>
          <w:numId w:val="10"/>
        </w:numPr>
      </w:pPr>
      <w:r w:rsidRPr="00A829BF">
        <w:t>Разрешение коллизий в протоколах типа «ведущий-ведомый».</w:t>
      </w:r>
    </w:p>
    <w:p w14:paraId="02E449DF" w14:textId="77777777" w:rsidR="007B1D9D" w:rsidRPr="00A829BF" w:rsidRDefault="0094155A">
      <w:pPr>
        <w:numPr>
          <w:ilvl w:val="0"/>
          <w:numId w:val="10"/>
        </w:numPr>
      </w:pPr>
      <w:r w:rsidRPr="00A829BF">
        <w:t>Множественный доступ  с прослушиванием несущей и разрешением коллизий.</w:t>
      </w:r>
    </w:p>
    <w:p w14:paraId="0AF2982D" w14:textId="77777777" w:rsidR="007B1D9D" w:rsidRPr="00A829BF" w:rsidRDefault="0094155A">
      <w:pPr>
        <w:numPr>
          <w:ilvl w:val="0"/>
          <w:numId w:val="10"/>
        </w:numPr>
      </w:pPr>
      <w:r w:rsidRPr="00A829BF">
        <w:t>Множественный доступ  с разделением по времени.</w:t>
      </w:r>
    </w:p>
    <w:p w14:paraId="17C4B79E" w14:textId="77777777" w:rsidR="007B1D9D" w:rsidRPr="00A829BF" w:rsidRDefault="0094155A">
      <w:pPr>
        <w:numPr>
          <w:ilvl w:val="0"/>
          <w:numId w:val="10"/>
        </w:numPr>
      </w:pPr>
      <w:r w:rsidRPr="00A829BF">
        <w:t>Приведите примеры протоколов промышленных сетей.</w:t>
      </w:r>
    </w:p>
    <w:p w14:paraId="70C4D485" w14:textId="77777777" w:rsidR="007B1D9D" w:rsidRPr="00A829BF" w:rsidRDefault="0094155A">
      <w:pPr>
        <w:numPr>
          <w:ilvl w:val="0"/>
          <w:numId w:val="10"/>
        </w:numPr>
      </w:pPr>
      <w:r w:rsidRPr="00A829BF">
        <w:t>По какому принципу реализован канальный уровень модели OSI в протоколе CAN / TTP / MODBUS ?</w:t>
      </w:r>
    </w:p>
    <w:p w14:paraId="4A19E2BF" w14:textId="77777777" w:rsidR="007B1D9D" w:rsidRPr="00A829BF" w:rsidRDefault="0094155A">
      <w:pPr>
        <w:numPr>
          <w:ilvl w:val="0"/>
          <w:numId w:val="10"/>
        </w:numPr>
      </w:pPr>
      <w:r w:rsidRPr="00A829BF">
        <w:t>Какой из протоколов  CAN / TTP / MODBUS вы бы использовали в составе системы управления, в которой через сеть замкнуты обратные связи, наложены жесткие требования на предсказуемость работы системы.</w:t>
      </w:r>
    </w:p>
    <w:p w14:paraId="5E1C9552" w14:textId="77777777" w:rsidR="007B1D9D" w:rsidRPr="00A829BF" w:rsidRDefault="0094155A">
      <w:pPr>
        <w:numPr>
          <w:ilvl w:val="0"/>
          <w:numId w:val="10"/>
        </w:numPr>
      </w:pPr>
      <w:r w:rsidRPr="00A829BF">
        <w:t>Какой из протоколов   CAN / TTP / MODBUS вы бы использовали в сети, объединяющей несколько групп оборудования с различными требованиями к задержкам для каждой группы?</w:t>
      </w:r>
    </w:p>
    <w:p w14:paraId="09996620" w14:textId="77777777" w:rsidR="007B1D9D" w:rsidRPr="00A829BF" w:rsidRDefault="0094155A">
      <w:pPr>
        <w:numPr>
          <w:ilvl w:val="0"/>
          <w:numId w:val="10"/>
        </w:numPr>
        <w:rPr>
          <w:iCs/>
        </w:rPr>
      </w:pPr>
      <w:r w:rsidRPr="00A829BF">
        <w:rPr>
          <w:iCs/>
        </w:rPr>
        <w:t xml:space="preserve">Что такое первичный преобразователь (датчик)? Какие функции он выполняет в составе СУ. </w:t>
      </w:r>
    </w:p>
    <w:p w14:paraId="5CEF8C5A" w14:textId="77777777" w:rsidR="007B1D9D" w:rsidRPr="00A829BF" w:rsidRDefault="0094155A">
      <w:pPr>
        <w:numPr>
          <w:ilvl w:val="0"/>
          <w:numId w:val="10"/>
        </w:numPr>
      </w:pPr>
      <w:r w:rsidRPr="00A829BF">
        <w:t>Какие классификации датчиков вы знаете?</w:t>
      </w:r>
    </w:p>
    <w:p w14:paraId="6CE83168" w14:textId="77777777" w:rsidR="007B1D9D" w:rsidRPr="00A829BF" w:rsidRDefault="0094155A">
      <w:pPr>
        <w:numPr>
          <w:ilvl w:val="0"/>
          <w:numId w:val="10"/>
        </w:numPr>
      </w:pPr>
      <w:r w:rsidRPr="00A829BF">
        <w:t xml:space="preserve">Какой была бы математическая модель «идеального датчика»? Какие типовые неидеальности  присутствуют в математических моделях реальных датчиков? </w:t>
      </w:r>
    </w:p>
    <w:p w14:paraId="22BC6562" w14:textId="77777777" w:rsidR="007B1D9D" w:rsidRPr="00A829BF" w:rsidRDefault="0094155A">
      <w:pPr>
        <w:numPr>
          <w:ilvl w:val="0"/>
          <w:numId w:val="10"/>
        </w:numPr>
        <w:rPr>
          <w:iCs/>
        </w:rPr>
      </w:pPr>
      <w:r w:rsidRPr="00A829BF">
        <w:rPr>
          <w:iCs/>
        </w:rPr>
        <w:t xml:space="preserve">Приведите примеры датчиков </w:t>
      </w:r>
      <w:r w:rsidRPr="00A829BF">
        <w:t>выдающих различные типы сигналов: непрерывный, квантованный, дискретный, цифровой.</w:t>
      </w:r>
    </w:p>
    <w:p w14:paraId="308A2B28" w14:textId="77777777" w:rsidR="007B1D9D" w:rsidRPr="00A829BF" w:rsidRDefault="0094155A">
      <w:pPr>
        <w:numPr>
          <w:ilvl w:val="0"/>
          <w:numId w:val="10"/>
        </w:numPr>
      </w:pPr>
      <w:r w:rsidRPr="00A829BF">
        <w:t>Как устроены датчики перемещения: потенциометрический датчик перемещения, относительный угловой энкодер?</w:t>
      </w:r>
    </w:p>
    <w:p w14:paraId="3FA66D1B" w14:textId="77777777" w:rsidR="007B1D9D" w:rsidRPr="00A829BF" w:rsidRDefault="0094155A">
      <w:pPr>
        <w:numPr>
          <w:ilvl w:val="0"/>
          <w:numId w:val="10"/>
        </w:numPr>
      </w:pPr>
      <w:r w:rsidRPr="00A829BF">
        <w:t>Как устроены датчики положения: оптический барьер, концевой выключатель? Какие сигналы они выдают?</w:t>
      </w:r>
    </w:p>
    <w:p w14:paraId="6EB47AE6" w14:textId="77777777" w:rsidR="007B1D9D" w:rsidRPr="00A829BF" w:rsidRDefault="0094155A">
      <w:pPr>
        <w:numPr>
          <w:ilvl w:val="0"/>
          <w:numId w:val="10"/>
        </w:numPr>
      </w:pPr>
      <w:r w:rsidRPr="00A829BF">
        <w:t>Как устроены датчики температуры: терморезистор, термопара?</w:t>
      </w:r>
    </w:p>
    <w:p w14:paraId="1CDBBE72" w14:textId="77777777" w:rsidR="007B1D9D" w:rsidRPr="00A829BF" w:rsidRDefault="0094155A">
      <w:pPr>
        <w:numPr>
          <w:ilvl w:val="0"/>
          <w:numId w:val="10"/>
        </w:numPr>
      </w:pPr>
      <w:r w:rsidRPr="00A829BF">
        <w:t xml:space="preserve"> Сигнал какого типа (по наличию квантования) выдает тахометр?</w:t>
      </w:r>
    </w:p>
    <w:p w14:paraId="3525DCAD" w14:textId="77777777" w:rsidR="007B1D9D" w:rsidRPr="00A829BF" w:rsidRDefault="0094155A">
      <w:pPr>
        <w:numPr>
          <w:ilvl w:val="0"/>
          <w:numId w:val="10"/>
        </w:numPr>
        <w:rPr>
          <w:iCs/>
        </w:rPr>
      </w:pPr>
      <w:r w:rsidRPr="00A829BF">
        <w:rPr>
          <w:iCs/>
        </w:rPr>
        <w:t>Что такое исполнительное устройство? Каковы функции исполнительного устройства в СУ?</w:t>
      </w:r>
    </w:p>
    <w:p w14:paraId="088FBAB5" w14:textId="77777777" w:rsidR="007B1D9D" w:rsidRPr="00A829BF" w:rsidRDefault="0094155A">
      <w:pPr>
        <w:numPr>
          <w:ilvl w:val="0"/>
          <w:numId w:val="10"/>
        </w:numPr>
      </w:pPr>
      <w:r w:rsidRPr="00A829BF">
        <w:t>Какие типовые неидеальности может вносит исполнительное устройство в модель СУ?</w:t>
      </w:r>
    </w:p>
    <w:p w14:paraId="0CFA6DC6" w14:textId="77777777" w:rsidR="007B1D9D" w:rsidRPr="00A829BF" w:rsidRDefault="0094155A">
      <w:pPr>
        <w:numPr>
          <w:ilvl w:val="0"/>
          <w:numId w:val="10"/>
        </w:numPr>
      </w:pPr>
      <w:r w:rsidRPr="00A829BF">
        <w:rPr>
          <w:iCs/>
        </w:rPr>
        <w:t xml:space="preserve">Что такое широтно-импульсная модуляция? </w:t>
      </w:r>
      <w:r w:rsidRPr="00A829BF">
        <w:t>При каких условиях  ШИ-модулятор можно заменить пропорциональным звеном?</w:t>
      </w:r>
    </w:p>
    <w:p w14:paraId="7E520B5C" w14:textId="77777777" w:rsidR="007B1D9D" w:rsidRPr="00A829BF" w:rsidRDefault="0094155A">
      <w:pPr>
        <w:numPr>
          <w:ilvl w:val="0"/>
          <w:numId w:val="10"/>
        </w:numPr>
      </w:pPr>
      <w:r w:rsidRPr="00A829BF">
        <w:t>Модель электрического двигателя постоянного тока.</w:t>
      </w:r>
    </w:p>
    <w:p w14:paraId="2C8ABEBC" w14:textId="77777777" w:rsidR="007B1D9D" w:rsidRPr="00A829BF" w:rsidRDefault="0094155A">
      <w:pPr>
        <w:numPr>
          <w:ilvl w:val="0"/>
          <w:numId w:val="10"/>
        </w:numPr>
        <w:rPr>
          <w:iCs/>
        </w:rPr>
      </w:pPr>
      <w:r w:rsidRPr="00A829BF">
        <w:rPr>
          <w:iCs/>
        </w:rPr>
        <w:t>Какую функцию выполняет преобразующее устройство в составе СУ?</w:t>
      </w:r>
    </w:p>
    <w:p w14:paraId="61C404F1" w14:textId="77777777" w:rsidR="007B1D9D" w:rsidRPr="00A829BF" w:rsidRDefault="0094155A">
      <w:pPr>
        <w:numPr>
          <w:ilvl w:val="0"/>
          <w:numId w:val="10"/>
        </w:numPr>
        <w:rPr>
          <w:iCs/>
        </w:rPr>
      </w:pPr>
      <w:r w:rsidRPr="00A829BF">
        <w:rPr>
          <w:iCs/>
        </w:rPr>
        <w:t>Приведите примеры преобразующих устройств.</w:t>
      </w:r>
    </w:p>
    <w:p w14:paraId="37FE78CE" w14:textId="77777777" w:rsidR="007B1D9D" w:rsidRPr="00A829BF" w:rsidRDefault="0094155A">
      <w:pPr>
        <w:numPr>
          <w:ilvl w:val="0"/>
          <w:numId w:val="10"/>
        </w:numPr>
      </w:pPr>
      <w:r w:rsidRPr="00A829BF">
        <w:t>Что такое четырехполюсник? Какова его передаточная функция?</w:t>
      </w:r>
    </w:p>
    <w:p w14:paraId="386D35DA" w14:textId="77777777" w:rsidR="007B1D9D" w:rsidRPr="00A829BF" w:rsidRDefault="0094155A">
      <w:pPr>
        <w:numPr>
          <w:ilvl w:val="0"/>
          <w:numId w:val="10"/>
        </w:numPr>
      </w:pPr>
      <w:r w:rsidRPr="00A829BF">
        <w:t>Из каких звеньев строятся электрические аналоговые системы управления?</w:t>
      </w:r>
    </w:p>
    <w:p w14:paraId="50B7BCD1" w14:textId="77777777" w:rsidR="007B1D9D" w:rsidRPr="00A829BF" w:rsidRDefault="0094155A">
      <w:pPr>
        <w:numPr>
          <w:ilvl w:val="0"/>
          <w:numId w:val="10"/>
        </w:numPr>
      </w:pPr>
      <w:r w:rsidRPr="00A829BF">
        <w:t>Каким способом могут быть реализованы цифровые системы управления.</w:t>
      </w:r>
    </w:p>
    <w:p w14:paraId="33D388D9" w14:textId="77777777" w:rsidR="007B1D9D" w:rsidRPr="00A829BF" w:rsidRDefault="0094155A">
      <w:pPr>
        <w:numPr>
          <w:ilvl w:val="0"/>
          <w:numId w:val="10"/>
        </w:numPr>
      </w:pPr>
      <w:r w:rsidRPr="00A829BF">
        <w:t xml:space="preserve">Что такое число с фиксированной точкой? </w:t>
      </w:r>
    </w:p>
    <w:p w14:paraId="5535CE63" w14:textId="77777777" w:rsidR="007B1D9D" w:rsidRPr="00A829BF" w:rsidRDefault="0094155A">
      <w:pPr>
        <w:numPr>
          <w:ilvl w:val="0"/>
          <w:numId w:val="10"/>
        </w:numPr>
        <w:rPr>
          <w:iCs/>
        </w:rPr>
      </w:pPr>
      <w:r w:rsidRPr="00A829BF">
        <w:rPr>
          <w:iCs/>
        </w:rPr>
        <w:t>Чем обусловлено наличие квантования по уровню и по времени в цифровых системах управления.</w:t>
      </w:r>
    </w:p>
    <w:p w14:paraId="0C3B98D7" w14:textId="77777777" w:rsidR="007B1D9D" w:rsidRPr="00A829BF" w:rsidRDefault="0094155A">
      <w:pPr>
        <w:numPr>
          <w:ilvl w:val="0"/>
          <w:numId w:val="10"/>
        </w:numPr>
      </w:pPr>
      <w:r w:rsidRPr="00A829BF">
        <w:rPr>
          <w:iCs/>
        </w:rPr>
        <w:t>Какие системы управления называются цифровыми?</w:t>
      </w:r>
      <w:r w:rsidRPr="00A829BF">
        <w:t xml:space="preserve"> Какими факторами обусловлено наличие задержек?</w:t>
      </w:r>
    </w:p>
    <w:p w14:paraId="656320A8" w14:textId="77777777" w:rsidR="007B1D9D" w:rsidRPr="00A829BF" w:rsidRDefault="0094155A">
      <w:pPr>
        <w:numPr>
          <w:ilvl w:val="0"/>
          <w:numId w:val="10"/>
        </w:numPr>
      </w:pPr>
      <w:r w:rsidRPr="00A829BF">
        <w:t>Архитектура промышленных контроллеров: какие основные компоненты входят в состав контроллера?</w:t>
      </w:r>
    </w:p>
    <w:p w14:paraId="26E8C1D9" w14:textId="77777777" w:rsidR="007B1D9D" w:rsidRPr="00A829BF" w:rsidRDefault="0094155A">
      <w:pPr>
        <w:numPr>
          <w:ilvl w:val="0"/>
          <w:numId w:val="10"/>
        </w:numPr>
      </w:pPr>
      <w:r w:rsidRPr="00A829BF">
        <w:t>Микроконтроллер.</w:t>
      </w:r>
    </w:p>
    <w:p w14:paraId="4A615C20" w14:textId="77777777" w:rsidR="007B1D9D" w:rsidRPr="00A829BF" w:rsidRDefault="0094155A">
      <w:pPr>
        <w:numPr>
          <w:ilvl w:val="0"/>
          <w:numId w:val="10"/>
        </w:numPr>
      </w:pPr>
      <w:r w:rsidRPr="00A829BF">
        <w:t>Что такое гарвардская архитектура? Чем она отличается от архитектуры Фон-Неймана?</w:t>
      </w:r>
    </w:p>
    <w:p w14:paraId="14181D9B" w14:textId="77777777" w:rsidR="007B1D9D" w:rsidRPr="00A829BF" w:rsidRDefault="0094155A">
      <w:pPr>
        <w:numPr>
          <w:ilvl w:val="0"/>
          <w:numId w:val="10"/>
        </w:numPr>
      </w:pPr>
      <w:r w:rsidRPr="00A829BF">
        <w:rPr>
          <w:iCs/>
        </w:rPr>
        <w:lastRenderedPageBreak/>
        <w:t>Прерывание</w:t>
      </w:r>
      <w:r w:rsidRPr="00A829BF">
        <w:t>.</w:t>
      </w:r>
    </w:p>
    <w:p w14:paraId="7C347EF3" w14:textId="77777777" w:rsidR="007B1D9D" w:rsidRPr="00A829BF" w:rsidRDefault="0094155A">
      <w:pPr>
        <w:numPr>
          <w:ilvl w:val="0"/>
          <w:numId w:val="10"/>
        </w:numPr>
        <w:rPr>
          <w:iCs/>
        </w:rPr>
      </w:pPr>
      <w:r w:rsidRPr="00A829BF">
        <w:rPr>
          <w:iCs/>
        </w:rPr>
        <w:t>В чем выражается требование работы в реальном времени.</w:t>
      </w:r>
    </w:p>
    <w:p w14:paraId="04F72099" w14:textId="77777777" w:rsidR="007B1D9D" w:rsidRPr="00A829BF" w:rsidRDefault="0094155A">
      <w:pPr>
        <w:numPr>
          <w:ilvl w:val="0"/>
          <w:numId w:val="10"/>
        </w:numPr>
      </w:pPr>
      <w:r w:rsidRPr="00A829BF">
        <w:t xml:space="preserve">Что такое ОС реального времени? </w:t>
      </w:r>
    </w:p>
    <w:p w14:paraId="17AA4BDA" w14:textId="77777777" w:rsidR="007B1D9D" w:rsidRPr="00A829BF" w:rsidRDefault="0094155A">
      <w:pPr>
        <w:numPr>
          <w:ilvl w:val="0"/>
          <w:numId w:val="10"/>
        </w:numPr>
      </w:pPr>
      <w:r w:rsidRPr="00A829BF">
        <w:t>Что такое декомпозиция системы (по функции и по объекту)? Когда она возможна?</w:t>
      </w:r>
    </w:p>
    <w:p w14:paraId="7B2C9B7F" w14:textId="77777777" w:rsidR="007B1D9D" w:rsidRPr="00A829BF" w:rsidRDefault="0094155A">
      <w:pPr>
        <w:numPr>
          <w:ilvl w:val="0"/>
          <w:numId w:val="10"/>
        </w:numPr>
      </w:pPr>
      <w:r w:rsidRPr="00A829BF">
        <w:t>Что такое принцип открытости системы?  Как достигается открытость?</w:t>
      </w:r>
    </w:p>
    <w:p w14:paraId="795644E7" w14:textId="77777777" w:rsidR="007B1D9D" w:rsidRPr="00A829BF" w:rsidRDefault="0094155A">
      <w:pPr>
        <w:numPr>
          <w:ilvl w:val="0"/>
          <w:numId w:val="10"/>
        </w:numPr>
      </w:pPr>
      <w:r w:rsidRPr="00A829BF">
        <w:t>Что такое принцип слабой связанности?</w:t>
      </w:r>
    </w:p>
    <w:p w14:paraId="7D9E562A" w14:textId="77777777" w:rsidR="007B1D9D" w:rsidRPr="00A829BF" w:rsidRDefault="0094155A">
      <w:pPr>
        <w:numPr>
          <w:ilvl w:val="0"/>
          <w:numId w:val="10"/>
        </w:numPr>
        <w:rPr>
          <w:iCs/>
        </w:rPr>
      </w:pPr>
      <w:r w:rsidRPr="00A829BF">
        <w:rPr>
          <w:iCs/>
        </w:rPr>
        <w:t xml:space="preserve">Какие системы называются распределенными? </w:t>
      </w:r>
    </w:p>
    <w:p w14:paraId="3E5C7A06" w14:textId="77777777" w:rsidR="007B1D9D" w:rsidRPr="00A829BF" w:rsidRDefault="0094155A">
      <w:pPr>
        <w:numPr>
          <w:ilvl w:val="0"/>
          <w:numId w:val="10"/>
        </w:numPr>
        <w:rPr>
          <w:iCs/>
        </w:rPr>
      </w:pPr>
      <w:r w:rsidRPr="00A829BF">
        <w:rPr>
          <w:iCs/>
        </w:rPr>
        <w:t>Какие системы называются иерархическими?</w:t>
      </w:r>
    </w:p>
    <w:p w14:paraId="7CC22040" w14:textId="77777777" w:rsidR="007B1D9D" w:rsidRPr="00A829BF" w:rsidRDefault="0094155A">
      <w:pPr>
        <w:numPr>
          <w:ilvl w:val="0"/>
          <w:numId w:val="10"/>
        </w:numPr>
      </w:pPr>
      <w:r w:rsidRPr="00A829BF">
        <w:t xml:space="preserve">Какие уровни входят в состав архитектуры иерархической системы АСУ? </w:t>
      </w:r>
    </w:p>
    <w:p w14:paraId="3E5C42EB" w14:textId="77777777" w:rsidR="007B1D9D" w:rsidRPr="00A829BF" w:rsidRDefault="0094155A">
      <w:pPr>
        <w:numPr>
          <w:ilvl w:val="0"/>
          <w:numId w:val="10"/>
        </w:numPr>
      </w:pPr>
      <w:r w:rsidRPr="00A829BF">
        <w:t>Какие функции в составе АСУ выполняют OPC сервера? Как это связано с принципом открытости системы?</w:t>
      </w:r>
    </w:p>
    <w:p w14:paraId="747FFB06" w14:textId="77777777" w:rsidR="007B1D9D" w:rsidRPr="00A829BF" w:rsidRDefault="0094155A">
      <w:pPr>
        <w:numPr>
          <w:ilvl w:val="0"/>
          <w:numId w:val="10"/>
        </w:numPr>
      </w:pPr>
      <w:r w:rsidRPr="00A829BF">
        <w:t>В чем основное отличие контроллерного и диспетчерскго уровня?</w:t>
      </w:r>
    </w:p>
    <w:p w14:paraId="6CCE0439" w14:textId="77777777" w:rsidR="007B1D9D" w:rsidRPr="00A829BF" w:rsidRDefault="0094155A">
      <w:pPr>
        <w:numPr>
          <w:ilvl w:val="0"/>
          <w:numId w:val="10"/>
        </w:numPr>
      </w:pPr>
      <w:r w:rsidRPr="00A829BF">
        <w:t xml:space="preserve">Какие функции выполняют SCADA пакеты в составе АСУ? </w:t>
      </w:r>
    </w:p>
    <w:p w14:paraId="3684E00A" w14:textId="77777777" w:rsidR="007B1D9D" w:rsidRPr="00A829BF" w:rsidRDefault="0094155A">
      <w:pPr>
        <w:numPr>
          <w:ilvl w:val="0"/>
          <w:numId w:val="10"/>
        </w:numPr>
      </w:pPr>
      <w:r w:rsidRPr="00A829BF">
        <w:rPr>
          <w:iCs/>
        </w:rPr>
        <w:t>Периферийные устройства микроконтроллеров</w:t>
      </w:r>
      <w:r w:rsidRPr="00A829BF">
        <w:t>.</w:t>
      </w:r>
    </w:p>
    <w:p w14:paraId="2293B7AD" w14:textId="77777777" w:rsidR="007B1D9D" w:rsidRPr="00A829BF" w:rsidRDefault="0094155A">
      <w:pPr>
        <w:numPr>
          <w:ilvl w:val="0"/>
          <w:numId w:val="10"/>
        </w:numPr>
      </w:pPr>
      <w:r w:rsidRPr="00A829BF">
        <w:rPr>
          <w:iCs/>
        </w:rPr>
        <w:t>Аналого-цифровой преобразователь</w:t>
      </w:r>
      <w:r w:rsidRPr="00A829BF">
        <w:t xml:space="preserve"> и его математическая модель.</w:t>
      </w:r>
    </w:p>
    <w:p w14:paraId="17FA2BBC" w14:textId="77777777" w:rsidR="007B1D9D" w:rsidRPr="00A829BF" w:rsidRDefault="007B1D9D">
      <w:pPr>
        <w:ind w:left="720"/>
      </w:pPr>
    </w:p>
    <w:p w14:paraId="736C9480" w14:textId="77777777" w:rsidR="007B1D9D" w:rsidRPr="00A829BF" w:rsidRDefault="0094155A">
      <w:r w:rsidRPr="00A829BF">
        <w:t>Примеры задач для домашней работы</w:t>
      </w:r>
    </w:p>
    <w:p w14:paraId="2789DE19" w14:textId="77777777" w:rsidR="007B1D9D" w:rsidRPr="00A829BF" w:rsidRDefault="007B1D9D">
      <w:pPr>
        <w:rPr>
          <w:sz w:val="10"/>
          <w:szCs w:val="10"/>
        </w:rPr>
      </w:pPr>
    </w:p>
    <w:p w14:paraId="6F1A38A0" w14:textId="77777777" w:rsidR="007B1D9D" w:rsidRPr="00A829BF" w:rsidRDefault="0094155A">
      <w:pPr>
        <w:ind w:left="1134" w:right="964"/>
      </w:pPr>
      <w:r w:rsidRPr="00A829BF">
        <w:t>Задача 1. Импульсный понижающий стабилизатор напряжения</w:t>
      </w:r>
    </w:p>
    <w:p w14:paraId="5BFB4045" w14:textId="77777777" w:rsidR="007B1D9D" w:rsidRPr="00A829BF" w:rsidRDefault="007B1D9D">
      <w:pPr>
        <w:ind w:left="1134" w:right="964"/>
        <w:rPr>
          <w:sz w:val="10"/>
          <w:szCs w:val="10"/>
        </w:rPr>
      </w:pPr>
    </w:p>
    <w:p w14:paraId="50DD7181" w14:textId="77777777" w:rsidR="007B1D9D" w:rsidRPr="00A829BF" w:rsidRDefault="0094155A">
      <w:pPr>
        <w:ind w:left="1134" w:right="964"/>
      </w:pPr>
      <w:r w:rsidRPr="00A829BF">
        <w:t>В настоящий момент импульсные стабилизаторы напряжения получили широкое распространение благодаря высокому КПД и малым габаритам по сравнению с линейными. Они повсеместно применяются в блоках питания различной электронной техники. В рамках данного задания предлагается построить математическую модель подобного преобразователя.</w:t>
      </w:r>
    </w:p>
    <w:p w14:paraId="5A5844EB" w14:textId="77777777" w:rsidR="007B1D9D" w:rsidRPr="00A829BF" w:rsidRDefault="008A11DD">
      <w:pPr>
        <w:ind w:left="1134" w:right="964"/>
      </w:pPr>
      <w:r>
        <w:lastRenderedPageBreak/>
        <w:pict w14:anchorId="38E321B1">
          <v:rect id="_x0000_s2050" style="position:absolute;left:0;text-align:left;margin-left:0;margin-top:0;width:252pt;height:182.7pt;z-index:251657728;mso-wrap-distance-left:0;mso-wrap-distance-top:0;mso-wrap-distance-right:0;mso-wrap-distance-bottom:0;mso-position-horizontal:center;mso-position-horizontal-relative:text;mso-position-vertical:top;mso-position-vertical-relative:text">
            <v:textbox inset="0,0,0,0">
              <w:txbxContent>
                <w:p w14:paraId="76C99986" w14:textId="77777777" w:rsidR="007B1D9D" w:rsidRDefault="0094155A">
                  <w:pPr>
                    <w:pStyle w:val="16"/>
                  </w:pPr>
                  <w:r>
                    <w:rPr>
                      <w:noProof/>
                    </w:rPr>
                    <w:drawing>
                      <wp:inline distT="0" distB="0" distL="0" distR="0" wp14:anchorId="45604134" wp14:editId="10454532">
                        <wp:extent cx="2933700" cy="1896740"/>
                        <wp:effectExtent l="0" t="0" r="0" b="0"/>
                        <wp:docPr id="5" name="Изображение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Изображение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0852" cy="19142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br/>
                    <w:t>Рисунок 1: Импульсный регулятор напряжения</w:t>
                  </w:r>
                </w:p>
              </w:txbxContent>
            </v:textbox>
            <w10:wrap type="topAndBottom"/>
          </v:rect>
        </w:pict>
      </w:r>
    </w:p>
    <w:p w14:paraId="0758CA29" w14:textId="77777777" w:rsidR="007B1D9D" w:rsidRPr="00A829BF" w:rsidRDefault="0094155A">
      <w:pPr>
        <w:ind w:left="1134" w:right="964"/>
      </w:pPr>
      <w:r w:rsidRPr="00A829BF">
        <w:rPr>
          <w:b/>
          <w:bCs/>
        </w:rPr>
        <w:t>Объект управления.</w:t>
      </w:r>
      <w:r w:rsidRPr="00A829BF">
        <w:t xml:space="preserve"> Объектом управления является четырехполюсник, образованный дросселем L1 (200 мГ) и конденсатором C1 (100 мкФ) и нагрузкой, представленная сопротивлением R_load (10 Ом).</w:t>
      </w:r>
    </w:p>
    <w:p w14:paraId="745031C0" w14:textId="77777777" w:rsidR="007B1D9D" w:rsidRPr="000B6632" w:rsidRDefault="007B1D9D">
      <w:pPr>
        <w:ind w:left="1134" w:right="964"/>
        <w:rPr>
          <w:sz w:val="10"/>
          <w:szCs w:val="10"/>
        </w:rPr>
      </w:pPr>
    </w:p>
    <w:p w14:paraId="43918F0E" w14:textId="77777777" w:rsidR="007B1D9D" w:rsidRPr="00A829BF" w:rsidRDefault="0094155A">
      <w:pPr>
        <w:ind w:left="1134" w:right="964"/>
      </w:pPr>
      <w:r w:rsidRPr="00A829BF">
        <w:rPr>
          <w:b/>
          <w:bCs/>
        </w:rPr>
        <w:t>Исполнительное устройство.</w:t>
      </w:r>
      <w:r w:rsidRPr="00A829BF">
        <w:t xml:space="preserve"> ИУ представлено транзистором VT1 и диодом VD1.</w:t>
      </w:r>
    </w:p>
    <w:p w14:paraId="4229F31D" w14:textId="77777777" w:rsidR="007B1D9D" w:rsidRPr="00A829BF" w:rsidRDefault="0094155A">
      <w:pPr>
        <w:ind w:left="1134" w:right="964"/>
      </w:pPr>
      <w:r w:rsidRPr="00A829BF">
        <w:t>Если на управляющем проводнике PWM высокий уровень, то напряжение на входе четырехполюсника L1C2R_load равно нулю, если низкий уровень, то оно равно напряжению питания V = 5 В. PWM является выходом ШИМ модулятора, конструктивно являющегося частью микроконтроллера. Считать, что модулятор 8-битный, частота тактирования счетчика модулятора совпадает с тактовой с частотой микроконтроллера.</w:t>
      </w:r>
    </w:p>
    <w:p w14:paraId="5E607002" w14:textId="77777777" w:rsidR="007B1D9D" w:rsidRPr="000B6632" w:rsidRDefault="007B1D9D">
      <w:pPr>
        <w:ind w:left="1134" w:right="964"/>
        <w:rPr>
          <w:sz w:val="10"/>
          <w:szCs w:val="10"/>
        </w:rPr>
      </w:pPr>
    </w:p>
    <w:p w14:paraId="34B5D9B7" w14:textId="77777777" w:rsidR="007B1D9D" w:rsidRPr="00A829BF" w:rsidRDefault="0094155A">
      <w:pPr>
        <w:ind w:left="1134" w:right="964"/>
      </w:pPr>
      <w:r w:rsidRPr="00A829BF">
        <w:rPr>
          <w:b/>
          <w:bCs/>
        </w:rPr>
        <w:t>Датчики.</w:t>
      </w:r>
      <w:r w:rsidRPr="00A829BF">
        <w:t xml:space="preserve"> Выходное напряжение стабилизатора U, пропущенное через делитель R1--R2 измеряется при помощи АЦП микроконтроллера (вход AIN1). Разрядность АЦП равна 8-бит, опорное напряжение 1.1 В, длительность цикла преобразования 1040 тактов МК, преобразователь работает в непрерывном режиме (следующее преобразование начинается сразу, после завершения предыдущего). Считать, что измерения напряжения зашумлеными гауссовским белым шумом с стандартным отклонением 0.05 В.</w:t>
      </w:r>
    </w:p>
    <w:p w14:paraId="3F6E04EB" w14:textId="77777777" w:rsidR="007B1D9D" w:rsidRPr="000B6632" w:rsidRDefault="007B1D9D">
      <w:pPr>
        <w:ind w:left="1134" w:right="964"/>
        <w:rPr>
          <w:sz w:val="10"/>
          <w:szCs w:val="10"/>
        </w:rPr>
      </w:pPr>
    </w:p>
    <w:p w14:paraId="7ABF7120" w14:textId="77777777" w:rsidR="007B1D9D" w:rsidRPr="00A829BF" w:rsidRDefault="0094155A">
      <w:pPr>
        <w:ind w:left="1134" w:right="964"/>
      </w:pPr>
      <w:r w:rsidRPr="00A829BF">
        <w:rPr>
          <w:b/>
          <w:bCs/>
        </w:rPr>
        <w:t>Преобразующее устройство.</w:t>
      </w:r>
      <w:r w:rsidRPr="00A829BF">
        <w:t xml:space="preserve"> 8-битный микроконтроллер atmega328p с тактовой частотой 16 МГц. В качестве обратной связи используется дискретный ПИ-регулятор. Считать, программный код, реализующий регулятор, запускается после завершения каждого 10-ого периода ШИМ.</w:t>
      </w:r>
    </w:p>
    <w:p w14:paraId="1D63DCF3" w14:textId="77777777" w:rsidR="007B1D9D" w:rsidRPr="00A829BF" w:rsidRDefault="007B1D9D">
      <w:pPr>
        <w:ind w:left="1134" w:right="964"/>
        <w:rPr>
          <w:sz w:val="10"/>
          <w:szCs w:val="10"/>
        </w:rPr>
      </w:pPr>
    </w:p>
    <w:p w14:paraId="1B2027BA" w14:textId="77777777" w:rsidR="007B1D9D" w:rsidRPr="00A829BF" w:rsidRDefault="0094155A">
      <w:pPr>
        <w:ind w:left="1134" w:right="964"/>
      </w:pPr>
      <w:r w:rsidRPr="00A829BF">
        <w:t>Построить модель системы в виде структурной схемы, учитывающую основные присутствующие в ней неидеальности (квантование, задержки, дискретизацию по времени), провести линеаризацию, изобразить полученную модель в виде структурной схемы, провести по ней синтез ПИ-регулятора.</w:t>
      </w:r>
    </w:p>
    <w:p w14:paraId="3BA0CF0E" w14:textId="77777777" w:rsidR="007B1D9D" w:rsidRPr="00A829BF" w:rsidRDefault="007B1D9D">
      <w:pPr>
        <w:rPr>
          <w:sz w:val="10"/>
          <w:szCs w:val="10"/>
        </w:rPr>
      </w:pPr>
    </w:p>
    <w:p w14:paraId="233426AD" w14:textId="77777777" w:rsidR="007B1D9D" w:rsidRPr="00A829BF" w:rsidRDefault="0094155A">
      <w:r w:rsidRPr="00A829BF">
        <w:t>7.2. Типовые контрольные задания или иные материалы для проведения промежуточной аттестации.</w:t>
      </w:r>
    </w:p>
    <w:p w14:paraId="22BC857A" w14:textId="77777777" w:rsidR="007B1D9D" w:rsidRPr="00A829BF" w:rsidRDefault="007B1D9D">
      <w:pPr>
        <w:rPr>
          <w:sz w:val="10"/>
          <w:szCs w:val="10"/>
        </w:rPr>
      </w:pPr>
    </w:p>
    <w:p w14:paraId="35596FDD" w14:textId="77777777" w:rsidR="007B1D9D" w:rsidRPr="00A829BF" w:rsidRDefault="0094155A">
      <w:pPr>
        <w:rPr>
          <w:b/>
          <w:bCs/>
        </w:rPr>
      </w:pPr>
      <w:r w:rsidRPr="00A829BF">
        <w:rPr>
          <w:b/>
          <w:bCs/>
        </w:rPr>
        <w:t>Список экзаменационных вопросов</w:t>
      </w:r>
    </w:p>
    <w:p w14:paraId="43254342" w14:textId="77777777" w:rsidR="007B1D9D" w:rsidRPr="00A829BF" w:rsidRDefault="0094155A">
      <w:pPr>
        <w:numPr>
          <w:ilvl w:val="0"/>
          <w:numId w:val="11"/>
        </w:numPr>
      </w:pPr>
      <w:r w:rsidRPr="00A829BF">
        <w:t>Автоматизированная система управления: решаемые задач, требования, архитектура. Примеры.</w:t>
      </w:r>
    </w:p>
    <w:p w14:paraId="079209E1" w14:textId="77777777" w:rsidR="007B1D9D" w:rsidRPr="00A829BF" w:rsidRDefault="0094155A">
      <w:pPr>
        <w:numPr>
          <w:ilvl w:val="0"/>
          <w:numId w:val="11"/>
        </w:numPr>
      </w:pPr>
      <w:r w:rsidRPr="00A829BF">
        <w:t>Сигналы, передача сигналов в системе управления. Классификация сигналов. Передача аналоговых и цифровых сигналов электронных системах управления. Промышленные сети: серийный протокол, MODBUS.</w:t>
      </w:r>
    </w:p>
    <w:p w14:paraId="0891BA7C" w14:textId="77777777" w:rsidR="007B1D9D" w:rsidRPr="00A829BF" w:rsidRDefault="0094155A">
      <w:pPr>
        <w:numPr>
          <w:ilvl w:val="0"/>
          <w:numId w:val="11"/>
        </w:numPr>
      </w:pPr>
      <w:r w:rsidRPr="00A829BF">
        <w:t>Сигналы, передача сигналов в системе управления. Классификация сигналов. MODBUS, CAN, TTP/A. Способы разрешения коллизий.</w:t>
      </w:r>
    </w:p>
    <w:p w14:paraId="59ABCDEF" w14:textId="77777777" w:rsidR="007B1D9D" w:rsidRPr="00A829BF" w:rsidRDefault="0094155A">
      <w:pPr>
        <w:numPr>
          <w:ilvl w:val="0"/>
          <w:numId w:val="11"/>
        </w:numPr>
      </w:pPr>
      <w:r w:rsidRPr="00A829BF">
        <w:t>Датчики. Классификация по измеряемой величине и физическим принципам. Примеры датчиков: датчик положения на основе оптической пары, относительный и абсолютный энкодер, потенциометр, измерение скорости.</w:t>
      </w:r>
    </w:p>
    <w:p w14:paraId="2F082E14" w14:textId="77777777" w:rsidR="007B1D9D" w:rsidRPr="00A829BF" w:rsidRDefault="0094155A">
      <w:pPr>
        <w:numPr>
          <w:ilvl w:val="0"/>
          <w:numId w:val="11"/>
        </w:numPr>
      </w:pPr>
      <w:r w:rsidRPr="00A829BF">
        <w:t>Исполнительные устройства. Электрический двигатель постоянного тока и его математическая модель (непрерывная). Электрический двигатель, как часть системы управления.</w:t>
      </w:r>
    </w:p>
    <w:p w14:paraId="67DC9074" w14:textId="77777777" w:rsidR="007B1D9D" w:rsidRPr="00A829BF" w:rsidRDefault="0094155A">
      <w:pPr>
        <w:numPr>
          <w:ilvl w:val="0"/>
          <w:numId w:val="11"/>
        </w:numPr>
      </w:pPr>
      <w:r w:rsidRPr="00A829BF">
        <w:t xml:space="preserve">Исполнительные устройства. Широтно-импульсная модуляция и ее линейная модель. </w:t>
      </w:r>
    </w:p>
    <w:p w14:paraId="139E8E28" w14:textId="77777777" w:rsidR="007B1D9D" w:rsidRPr="00A829BF" w:rsidRDefault="0094155A">
      <w:pPr>
        <w:numPr>
          <w:ilvl w:val="0"/>
          <w:numId w:val="11"/>
        </w:numPr>
      </w:pPr>
      <w:r w:rsidRPr="00A829BF">
        <w:t>Физическая реализация регуляторов: аналоговые (четырехполюсник, усилитель) и цифровые системы управления (общая характеристика, типы). Реализация цифровых систем управления при помощи ПЛИС (цифровой фильтр в прямой I и II форме).</w:t>
      </w:r>
    </w:p>
    <w:p w14:paraId="44C04A1B" w14:textId="77777777" w:rsidR="007B1D9D" w:rsidRPr="00A829BF" w:rsidRDefault="0094155A">
      <w:pPr>
        <w:numPr>
          <w:ilvl w:val="0"/>
          <w:numId w:val="11"/>
        </w:numPr>
      </w:pPr>
      <w:r w:rsidRPr="00A829BF">
        <w:t>Физическая реализация регуляторов: микроконтроллеры и компьютеры. Периферие устройства  микроконтроллера. АЦП и ШИМ модуляторы. Требование реального времени.</w:t>
      </w:r>
    </w:p>
    <w:p w14:paraId="1FE7C2C8" w14:textId="77777777" w:rsidR="007B1D9D" w:rsidRPr="00A829BF" w:rsidRDefault="0094155A">
      <w:pPr>
        <w:numPr>
          <w:ilvl w:val="0"/>
          <w:numId w:val="11"/>
        </w:numPr>
      </w:pPr>
      <w:r w:rsidRPr="00A829BF">
        <w:t>Реализация распределенных и иерархических автоматизированных системах управления. Архитектура иерархической АСУ. OPC сервера, SCADA системы. Требование открытости, принцип слабой связанности.</w:t>
      </w:r>
    </w:p>
    <w:p w14:paraId="19282563" w14:textId="77777777" w:rsidR="007B1D9D" w:rsidRPr="00A829BF" w:rsidRDefault="007B1D9D">
      <w:pPr>
        <w:rPr>
          <w:sz w:val="10"/>
          <w:szCs w:val="10"/>
        </w:rPr>
      </w:pPr>
    </w:p>
    <w:p w14:paraId="342EF951" w14:textId="77777777" w:rsidR="007B1D9D" w:rsidRPr="00A829BF" w:rsidRDefault="0094155A">
      <w:r w:rsidRPr="00A829BF">
        <w:t xml:space="preserve">В качестве </w:t>
      </w:r>
      <w:r w:rsidRPr="00A829BF">
        <w:rPr>
          <w:b/>
          <w:bCs/>
        </w:rPr>
        <w:t>дополнительных вопросов к экзамену</w:t>
      </w:r>
      <w:r w:rsidRPr="00A829BF">
        <w:t xml:space="preserve"> предлагается использовать вопросы для текущего контроля успеваемости.</w:t>
      </w:r>
    </w:p>
    <w:p w14:paraId="091F74AB" w14:textId="77777777" w:rsidR="00FA6DD5" w:rsidRPr="00A829BF" w:rsidRDefault="00FA6DD5">
      <w:pPr>
        <w:rPr>
          <w:b/>
          <w:bCs/>
          <w:i/>
          <w:iCs/>
          <w:sz w:val="10"/>
          <w:szCs w:val="10"/>
          <w:highlight w:val="white"/>
        </w:rPr>
      </w:pPr>
    </w:p>
    <w:tbl>
      <w:tblPr>
        <w:tblW w:w="14565" w:type="dxa"/>
        <w:tblInd w:w="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553"/>
        <w:gridCol w:w="1973"/>
        <w:gridCol w:w="2694"/>
        <w:gridCol w:w="4464"/>
        <w:gridCol w:w="2881"/>
      </w:tblGrid>
      <w:tr w:rsidR="007B1D9D" w:rsidRPr="00A829BF" w14:paraId="146AB4C5" w14:textId="77777777">
        <w:tc>
          <w:tcPr>
            <w:tcW w:w="1456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CB683D" w14:textId="77777777" w:rsidR="007B1D9D" w:rsidRPr="000B6632" w:rsidRDefault="0094155A">
            <w:pPr>
              <w:jc w:val="center"/>
              <w:rPr>
                <w:b/>
                <w:bCs/>
                <w:sz w:val="22"/>
                <w:szCs w:val="22"/>
              </w:rPr>
            </w:pPr>
            <w:r w:rsidRPr="000B6632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</w:t>
            </w:r>
          </w:p>
        </w:tc>
      </w:tr>
      <w:tr w:rsidR="007B1D9D" w:rsidRPr="00A829BF" w14:paraId="347BBAB9" w14:textId="77777777" w:rsidTr="000B6632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A59D6A" w14:textId="77777777" w:rsidR="007B1D9D" w:rsidRPr="000B6632" w:rsidRDefault="0094155A">
            <w:pPr>
              <w:rPr>
                <w:sz w:val="22"/>
                <w:szCs w:val="22"/>
              </w:rPr>
            </w:pPr>
            <w:r w:rsidRPr="000B6632">
              <w:rPr>
                <w:sz w:val="22"/>
                <w:szCs w:val="22"/>
              </w:rPr>
              <w:t xml:space="preserve">Оценка РО и соответствующие виды оценочных средств </w:t>
            </w:r>
          </w:p>
        </w:tc>
        <w:tc>
          <w:tcPr>
            <w:tcW w:w="1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94E005" w14:textId="77777777" w:rsidR="007B1D9D" w:rsidRPr="000B6632" w:rsidRDefault="0094155A">
            <w:pPr>
              <w:jc w:val="center"/>
              <w:rPr>
                <w:sz w:val="22"/>
                <w:szCs w:val="22"/>
              </w:rPr>
            </w:pPr>
            <w:r w:rsidRPr="000B6632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630AF6" w14:textId="77777777" w:rsidR="007B1D9D" w:rsidRPr="000B6632" w:rsidRDefault="0094155A">
            <w:pPr>
              <w:jc w:val="center"/>
              <w:rPr>
                <w:sz w:val="22"/>
                <w:szCs w:val="22"/>
              </w:rPr>
            </w:pPr>
            <w:r w:rsidRPr="000B6632">
              <w:rPr>
                <w:sz w:val="22"/>
                <w:szCs w:val="22"/>
              </w:rPr>
              <w:t>3</w:t>
            </w:r>
          </w:p>
        </w:tc>
        <w:tc>
          <w:tcPr>
            <w:tcW w:w="4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A875D5" w14:textId="77777777" w:rsidR="007B1D9D" w:rsidRPr="000B6632" w:rsidRDefault="0094155A">
            <w:pPr>
              <w:jc w:val="center"/>
              <w:rPr>
                <w:sz w:val="22"/>
                <w:szCs w:val="22"/>
              </w:rPr>
            </w:pPr>
            <w:r w:rsidRPr="000B6632">
              <w:rPr>
                <w:sz w:val="22"/>
                <w:szCs w:val="22"/>
              </w:rPr>
              <w:t>4</w:t>
            </w:r>
          </w:p>
        </w:tc>
        <w:tc>
          <w:tcPr>
            <w:tcW w:w="2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BD2686" w14:textId="77777777" w:rsidR="007B1D9D" w:rsidRPr="000B6632" w:rsidRDefault="0094155A">
            <w:pPr>
              <w:jc w:val="center"/>
              <w:rPr>
                <w:sz w:val="22"/>
                <w:szCs w:val="22"/>
              </w:rPr>
            </w:pPr>
            <w:r w:rsidRPr="000B6632">
              <w:rPr>
                <w:sz w:val="22"/>
                <w:szCs w:val="22"/>
              </w:rPr>
              <w:t>5</w:t>
            </w:r>
          </w:p>
        </w:tc>
      </w:tr>
      <w:tr w:rsidR="007B1D9D" w:rsidRPr="00A829BF" w14:paraId="5D5138FA" w14:textId="77777777" w:rsidTr="000B6632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B70F19" w14:textId="77777777" w:rsidR="007B1D9D" w:rsidRPr="000B6632" w:rsidRDefault="0094155A">
            <w:pPr>
              <w:rPr>
                <w:b/>
                <w:sz w:val="22"/>
                <w:szCs w:val="22"/>
              </w:rPr>
            </w:pPr>
            <w:r w:rsidRPr="000B6632">
              <w:rPr>
                <w:b/>
                <w:sz w:val="22"/>
                <w:szCs w:val="22"/>
              </w:rPr>
              <w:t>Знания</w:t>
            </w:r>
          </w:p>
          <w:p w14:paraId="4ECAD4EC" w14:textId="2ABD9AC3" w:rsidR="007B1D9D" w:rsidRPr="000B6632" w:rsidRDefault="007B1D9D" w:rsidP="00A829BF">
            <w:pPr>
              <w:rPr>
                <w:i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574D55" w14:textId="77777777" w:rsidR="007B1D9D" w:rsidRPr="000B6632" w:rsidRDefault="0094155A">
            <w:pPr>
              <w:jc w:val="center"/>
              <w:rPr>
                <w:sz w:val="22"/>
                <w:szCs w:val="22"/>
              </w:rPr>
            </w:pPr>
            <w:r w:rsidRPr="000B6632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3E896C" w14:textId="77777777" w:rsidR="007B1D9D" w:rsidRPr="000B6632" w:rsidRDefault="0094155A">
            <w:pPr>
              <w:jc w:val="center"/>
              <w:rPr>
                <w:sz w:val="22"/>
                <w:szCs w:val="22"/>
              </w:rPr>
            </w:pPr>
            <w:r w:rsidRPr="000B6632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4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2AE260" w14:textId="77777777" w:rsidR="007B1D9D" w:rsidRPr="000B6632" w:rsidRDefault="0094155A">
            <w:pPr>
              <w:jc w:val="center"/>
              <w:rPr>
                <w:sz w:val="22"/>
                <w:szCs w:val="22"/>
              </w:rPr>
            </w:pPr>
            <w:r w:rsidRPr="000B6632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3B7DAD" w14:textId="77777777" w:rsidR="007B1D9D" w:rsidRPr="000B6632" w:rsidRDefault="0094155A">
            <w:pPr>
              <w:jc w:val="center"/>
              <w:rPr>
                <w:sz w:val="22"/>
                <w:szCs w:val="22"/>
              </w:rPr>
            </w:pPr>
            <w:r w:rsidRPr="000B6632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B1D9D" w:rsidRPr="00A829BF" w14:paraId="72EDE90C" w14:textId="77777777" w:rsidTr="000B6632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03B494" w14:textId="77777777" w:rsidR="007B1D9D" w:rsidRPr="000B6632" w:rsidRDefault="0094155A">
            <w:pPr>
              <w:rPr>
                <w:b/>
                <w:sz w:val="22"/>
                <w:szCs w:val="22"/>
              </w:rPr>
            </w:pPr>
            <w:r w:rsidRPr="000B6632">
              <w:rPr>
                <w:b/>
                <w:sz w:val="22"/>
                <w:szCs w:val="22"/>
              </w:rPr>
              <w:t>Умения</w:t>
            </w:r>
          </w:p>
          <w:p w14:paraId="79333880" w14:textId="46E6FA1D" w:rsidR="007B1D9D" w:rsidRPr="000B6632" w:rsidRDefault="007B1D9D" w:rsidP="00A829BF">
            <w:pPr>
              <w:rPr>
                <w:i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0B832E" w14:textId="77777777" w:rsidR="007B1D9D" w:rsidRPr="000B6632" w:rsidRDefault="0094155A">
            <w:pPr>
              <w:jc w:val="center"/>
              <w:rPr>
                <w:sz w:val="22"/>
                <w:szCs w:val="22"/>
              </w:rPr>
            </w:pPr>
            <w:r w:rsidRPr="000B6632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B45F23" w14:textId="77777777" w:rsidR="007B1D9D" w:rsidRPr="000B6632" w:rsidRDefault="0094155A">
            <w:pPr>
              <w:jc w:val="center"/>
              <w:rPr>
                <w:sz w:val="22"/>
                <w:szCs w:val="22"/>
              </w:rPr>
            </w:pPr>
            <w:r w:rsidRPr="000B6632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4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B2C358" w14:textId="77777777" w:rsidR="007B1D9D" w:rsidRPr="000B6632" w:rsidRDefault="0094155A">
            <w:pPr>
              <w:jc w:val="center"/>
              <w:rPr>
                <w:sz w:val="22"/>
                <w:szCs w:val="22"/>
              </w:rPr>
            </w:pPr>
            <w:r w:rsidRPr="000B6632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FCC3BC" w14:textId="77777777" w:rsidR="007B1D9D" w:rsidRPr="000B6632" w:rsidRDefault="0094155A">
            <w:pPr>
              <w:jc w:val="center"/>
              <w:rPr>
                <w:sz w:val="22"/>
                <w:szCs w:val="22"/>
              </w:rPr>
            </w:pPr>
            <w:r w:rsidRPr="000B6632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B1D9D" w:rsidRPr="00A829BF" w14:paraId="4253C7F5" w14:textId="77777777" w:rsidTr="000B6632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1264D3" w14:textId="77777777" w:rsidR="007B1D9D" w:rsidRPr="000B6632" w:rsidRDefault="0094155A">
            <w:pPr>
              <w:rPr>
                <w:sz w:val="22"/>
                <w:szCs w:val="22"/>
              </w:rPr>
            </w:pPr>
            <w:r w:rsidRPr="000B6632">
              <w:rPr>
                <w:b/>
                <w:sz w:val="22"/>
                <w:szCs w:val="22"/>
              </w:rPr>
              <w:t xml:space="preserve">Навыки </w:t>
            </w:r>
            <w:r w:rsidRPr="000B6632">
              <w:rPr>
                <w:sz w:val="22"/>
                <w:szCs w:val="22"/>
              </w:rPr>
              <w:br/>
            </w:r>
            <w:r w:rsidRPr="000B6632">
              <w:rPr>
                <w:b/>
                <w:sz w:val="22"/>
                <w:szCs w:val="22"/>
              </w:rPr>
              <w:t>(владения, опыт деятельности)</w:t>
            </w:r>
          </w:p>
          <w:p w14:paraId="58B2C90B" w14:textId="26160B1F" w:rsidR="007B1D9D" w:rsidRPr="000B6632" w:rsidRDefault="007B1D9D" w:rsidP="00A829BF">
            <w:pPr>
              <w:rPr>
                <w:i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D79565" w14:textId="77777777" w:rsidR="007B1D9D" w:rsidRPr="000B6632" w:rsidRDefault="0094155A">
            <w:pPr>
              <w:jc w:val="center"/>
              <w:rPr>
                <w:sz w:val="22"/>
                <w:szCs w:val="22"/>
              </w:rPr>
            </w:pPr>
            <w:r w:rsidRPr="000B6632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8B1AD6" w14:textId="77777777" w:rsidR="007B1D9D" w:rsidRPr="000B6632" w:rsidRDefault="0094155A">
            <w:pPr>
              <w:jc w:val="center"/>
              <w:rPr>
                <w:sz w:val="22"/>
                <w:szCs w:val="22"/>
              </w:rPr>
            </w:pPr>
            <w:r w:rsidRPr="000B6632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4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9140BC" w14:textId="77777777" w:rsidR="007B1D9D" w:rsidRPr="000B6632" w:rsidRDefault="0094155A">
            <w:pPr>
              <w:jc w:val="center"/>
              <w:rPr>
                <w:sz w:val="22"/>
                <w:szCs w:val="22"/>
              </w:rPr>
            </w:pPr>
            <w:r w:rsidRPr="000B6632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6D4097" w14:textId="77777777" w:rsidR="007B1D9D" w:rsidRPr="000B6632" w:rsidRDefault="0094155A">
            <w:pPr>
              <w:jc w:val="center"/>
              <w:rPr>
                <w:sz w:val="22"/>
                <w:szCs w:val="22"/>
              </w:rPr>
            </w:pPr>
            <w:r w:rsidRPr="000B6632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232AD973" w14:textId="77777777" w:rsidR="007B1D9D" w:rsidRPr="00A829BF" w:rsidRDefault="007B1D9D">
      <w:pPr>
        <w:ind w:left="720"/>
      </w:pPr>
    </w:p>
    <w:p w14:paraId="3DE4C348" w14:textId="77777777" w:rsidR="007B1D9D" w:rsidRPr="00A829BF" w:rsidRDefault="0094155A">
      <w:r w:rsidRPr="00A829BF">
        <w:lastRenderedPageBreak/>
        <w:t>8. Ресурсное обеспечение:</w:t>
      </w:r>
    </w:p>
    <w:p w14:paraId="0C2464F8" w14:textId="77777777" w:rsidR="007B1D9D" w:rsidRPr="00A829BF" w:rsidRDefault="007B1D9D">
      <w:pPr>
        <w:rPr>
          <w:sz w:val="10"/>
          <w:szCs w:val="10"/>
        </w:rPr>
      </w:pPr>
    </w:p>
    <w:p w14:paraId="6B424054" w14:textId="77777777" w:rsidR="007B1D9D" w:rsidRPr="00A829BF" w:rsidRDefault="0094155A">
      <w:pPr>
        <w:pStyle w:val="af1"/>
        <w:spacing w:line="276" w:lineRule="auto"/>
        <w:jc w:val="both"/>
        <w:rPr>
          <w:b/>
          <w:bCs/>
        </w:rPr>
      </w:pPr>
      <w:r w:rsidRPr="00A829BF">
        <w:rPr>
          <w:b/>
          <w:bCs/>
        </w:rPr>
        <w:t>Перечень основной и дополнительной литературы</w:t>
      </w:r>
    </w:p>
    <w:p w14:paraId="67AAC63B" w14:textId="77777777" w:rsidR="007B1D9D" w:rsidRPr="00A829BF" w:rsidRDefault="0094155A">
      <w:pPr>
        <w:numPr>
          <w:ilvl w:val="0"/>
          <w:numId w:val="1"/>
        </w:numPr>
      </w:pPr>
      <w:r w:rsidRPr="00A829BF">
        <w:t xml:space="preserve">Ким Д.П. Теория автоматического управления. Т. 1. Линейные системы.-- М:ФИЗМАТЛИТ, 2003. </w:t>
      </w:r>
    </w:p>
    <w:p w14:paraId="1D83BF0B" w14:textId="77777777" w:rsidR="007B1D9D" w:rsidRPr="00A829BF" w:rsidRDefault="0094155A">
      <w:pPr>
        <w:numPr>
          <w:ilvl w:val="0"/>
          <w:numId w:val="1"/>
        </w:numPr>
      </w:pPr>
      <w:r w:rsidRPr="00A829BF">
        <w:t>Денисенко В.В. Компьютерное управление технологическим процессом, экспериментом, оборудованием — М.:Горячая линия-Телеком, 2009 г. - 608 с.</w:t>
      </w:r>
    </w:p>
    <w:p w14:paraId="6244DB44" w14:textId="77777777" w:rsidR="007B1D9D" w:rsidRPr="00A829BF" w:rsidRDefault="0094155A">
      <w:pPr>
        <w:numPr>
          <w:ilvl w:val="0"/>
          <w:numId w:val="1"/>
        </w:numPr>
      </w:pPr>
      <w:r w:rsidRPr="00A829BF">
        <w:t xml:space="preserve">Денисенко В.В. Энциклопедия АСУ ТП [Электронный ресурс] / В.В. Денисенко – Режим доступа: </w:t>
      </w:r>
      <w:hyperlink r:id="rId10">
        <w:r w:rsidRPr="00A829BF">
          <w:rPr>
            <w:rStyle w:val="-"/>
            <w:color w:val="auto"/>
          </w:rPr>
          <w:t>http://bookasutp.ru/</w:t>
        </w:r>
      </w:hyperlink>
    </w:p>
    <w:p w14:paraId="069CAA7B" w14:textId="77777777" w:rsidR="007B1D9D" w:rsidRPr="00A829BF" w:rsidRDefault="0094155A">
      <w:pPr>
        <w:numPr>
          <w:ilvl w:val="0"/>
          <w:numId w:val="1"/>
        </w:numPr>
      </w:pPr>
      <w:r w:rsidRPr="00A829BF">
        <w:t xml:space="preserve">LiveJournal. ИТЕР: Система измерения и управления [Электронный ресурс]. – 2014. – Режим доступа: </w:t>
      </w:r>
      <w:hyperlink r:id="rId11">
        <w:r w:rsidRPr="00A829BF">
          <w:rPr>
            <w:rStyle w:val="-"/>
            <w:color w:val="auto"/>
          </w:rPr>
          <w:t>https://tnenergy.livejournal.com/1715.html</w:t>
        </w:r>
      </w:hyperlink>
    </w:p>
    <w:p w14:paraId="4344DDF1" w14:textId="77777777" w:rsidR="007B1D9D" w:rsidRPr="00A829BF" w:rsidRDefault="0094155A">
      <w:pPr>
        <w:numPr>
          <w:ilvl w:val="0"/>
          <w:numId w:val="1"/>
        </w:numPr>
        <w:rPr>
          <w:lang w:val="en-US"/>
        </w:rPr>
      </w:pPr>
      <w:r w:rsidRPr="00A829BF">
        <w:rPr>
          <w:lang w:val="en-US"/>
        </w:rPr>
        <w:t>Allgeuer P., Schwarz M., Pastrana J., Schueller S., Missura M., Behnke S. A ROS-based Software Framework for the NimbRo-OP Humanoid Open Platform // Proc. of 8th Workshop on Humanoid Soccer Robots, 13th IEEE-RAS International Conference on Humanoid Robots (Humanoids). – Atlanta, 2013.</w:t>
      </w:r>
    </w:p>
    <w:p w14:paraId="4403354D" w14:textId="77777777" w:rsidR="007B1D9D" w:rsidRPr="00A829BF" w:rsidRDefault="0094155A">
      <w:pPr>
        <w:numPr>
          <w:ilvl w:val="0"/>
          <w:numId w:val="1"/>
        </w:numPr>
      </w:pPr>
      <w:r w:rsidRPr="00A829BF">
        <w:t>Н.В. Гусев, С.В. Ляпушкин, М.В. Коваленко. Автоматизация технологических комплексов и систем в промышленности: учебное пособие / Н.В. Гусев, С.В. Ляпушкин, М.В. Коваленко; Томский политехнический университет. – Томск: Изд-во Томского политехнического университета, 2011. – 198 с.</w:t>
      </w:r>
    </w:p>
    <w:p w14:paraId="4A20A124" w14:textId="77777777" w:rsidR="007B1D9D" w:rsidRPr="00A829BF" w:rsidRDefault="0094155A">
      <w:pPr>
        <w:numPr>
          <w:ilvl w:val="0"/>
          <w:numId w:val="1"/>
        </w:numPr>
      </w:pPr>
      <w:r w:rsidRPr="00A829BF">
        <w:t xml:space="preserve">Overview on TTP/A [Электронный ресурс] – Режим доступа:  </w:t>
      </w:r>
      <w:hyperlink r:id="rId12">
        <w:r w:rsidRPr="00A829BF">
          <w:rPr>
            <w:rStyle w:val="-"/>
            <w:color w:val="auto"/>
          </w:rPr>
          <w:t>https://mobile.aau.at/~welmenre/ttpa/</w:t>
        </w:r>
      </w:hyperlink>
    </w:p>
    <w:p w14:paraId="60D2B792" w14:textId="77777777" w:rsidR="007B1D9D" w:rsidRPr="00A829BF" w:rsidRDefault="0094155A">
      <w:pPr>
        <w:numPr>
          <w:ilvl w:val="0"/>
          <w:numId w:val="1"/>
        </w:numPr>
      </w:pPr>
      <w:r w:rsidRPr="00A829BF">
        <w:t xml:space="preserve">Гудвин Г.К. Проектирование систем управления / Г.К. Гудвин, С.Ф. Гребе, М.Э. Сальгадо. – М.: БИНОМ. Лаборатория знаний, 2012. – 911 с. </w:t>
      </w:r>
    </w:p>
    <w:p w14:paraId="0ED93F8C" w14:textId="77777777" w:rsidR="007B1D9D" w:rsidRPr="00A829BF" w:rsidRDefault="0094155A">
      <w:pPr>
        <w:numPr>
          <w:ilvl w:val="0"/>
          <w:numId w:val="1"/>
        </w:numPr>
      </w:pPr>
      <w:r w:rsidRPr="00A829BF">
        <w:t xml:space="preserve">Ким Д.П. Теория автоматического управления. Т. 2. Многомерные, нелинейные, оптимальные и адаптивные системы: Учеб. пособие. – М:ФИЗМАТЛИТ, 2003. </w:t>
      </w:r>
    </w:p>
    <w:p w14:paraId="3F6799BA" w14:textId="77777777" w:rsidR="007B1D9D" w:rsidRPr="00A829BF" w:rsidRDefault="0094155A">
      <w:pPr>
        <w:numPr>
          <w:ilvl w:val="0"/>
          <w:numId w:val="1"/>
        </w:numPr>
      </w:pPr>
      <w:r w:rsidRPr="00A829BF">
        <w:t>Reference Manual к любому микроконтроллеру Atmel AVR.</w:t>
      </w:r>
    </w:p>
    <w:p w14:paraId="0481536F" w14:textId="77777777" w:rsidR="007B1D9D" w:rsidRPr="00A829BF" w:rsidRDefault="0094155A">
      <w:pPr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A829BF">
        <w:rPr>
          <w:lang w:val="en-US"/>
        </w:rPr>
        <w:t>H Brown, Jeremy &amp; Martin, Brad. How fast is fast enough? Choosing between Xenomai and Linux for real-time applications // Proceedings of the 12th Real-Time Linux Workshop (RTLWS'12). – 2012.</w:t>
      </w:r>
    </w:p>
    <w:p w14:paraId="706A7B26" w14:textId="77777777" w:rsidR="007B1D9D" w:rsidRPr="00A829BF" w:rsidRDefault="007B1D9D">
      <w:pPr>
        <w:spacing w:line="276" w:lineRule="auto"/>
        <w:jc w:val="both"/>
        <w:rPr>
          <w:b/>
          <w:bCs/>
          <w:lang w:val="en-US"/>
        </w:rPr>
      </w:pPr>
    </w:p>
    <w:p w14:paraId="5B79C93C" w14:textId="3689B0C2" w:rsidR="007B1D9D" w:rsidRPr="00A829BF" w:rsidRDefault="0094155A" w:rsidP="000B6632">
      <w:pPr>
        <w:pStyle w:val="af1"/>
        <w:spacing w:line="276" w:lineRule="auto"/>
        <w:jc w:val="both"/>
      </w:pPr>
      <w:r w:rsidRPr="00A829BF">
        <w:rPr>
          <w:b/>
          <w:bCs/>
        </w:rPr>
        <w:t>Описание материально-технического обеспечения</w:t>
      </w:r>
      <w:r w:rsidR="000B6632">
        <w:rPr>
          <w:b/>
          <w:bCs/>
        </w:rPr>
        <w:t xml:space="preserve">: </w:t>
      </w:r>
      <w:r w:rsidRPr="00A829BF">
        <w:t>мультимедийный проектор с экраном для демонстрации слайдов.</w:t>
      </w:r>
    </w:p>
    <w:p w14:paraId="6A29EF24" w14:textId="77777777" w:rsidR="007B1D9D" w:rsidRPr="00A829BF" w:rsidRDefault="007B1D9D"/>
    <w:p w14:paraId="65C82AF1" w14:textId="6BAC1EF8" w:rsidR="007B1D9D" w:rsidRPr="00A829BF" w:rsidRDefault="0094155A">
      <w:r w:rsidRPr="00A829BF">
        <w:t xml:space="preserve">9. Язык преподавания: </w:t>
      </w:r>
      <w:r w:rsidR="000B6632">
        <w:tab/>
      </w:r>
      <w:r w:rsidR="000B6632">
        <w:tab/>
      </w:r>
      <w:r w:rsidR="000B6632">
        <w:tab/>
      </w:r>
      <w:r w:rsidR="000B6632">
        <w:tab/>
      </w:r>
      <w:r w:rsidRPr="00A829BF">
        <w:t>русский.</w:t>
      </w:r>
    </w:p>
    <w:p w14:paraId="4B244AD9" w14:textId="77777777" w:rsidR="007B1D9D" w:rsidRPr="00A829BF" w:rsidRDefault="007B1D9D"/>
    <w:p w14:paraId="3756D0EA" w14:textId="77777777" w:rsidR="007B1D9D" w:rsidRPr="00A829BF" w:rsidRDefault="0094155A">
      <w:r w:rsidRPr="00A829BF">
        <w:t>10</w:t>
      </w:r>
      <w:r w:rsidR="00A829BF" w:rsidRPr="00A829BF">
        <w:t xml:space="preserve">. Преподаватель (преподаватели):  </w:t>
      </w:r>
      <w:r w:rsidRPr="00A829BF">
        <w:tab/>
        <w:t>Гончаров О.И.</w:t>
      </w:r>
    </w:p>
    <w:p w14:paraId="189979CD" w14:textId="77777777" w:rsidR="007B1D9D" w:rsidRPr="00A829BF" w:rsidRDefault="007B1D9D"/>
    <w:p w14:paraId="52E26A50" w14:textId="6A6D0116" w:rsidR="007B1D9D" w:rsidRPr="00A829BF" w:rsidRDefault="00A829BF">
      <w:r w:rsidRPr="00A829BF">
        <w:t xml:space="preserve">11. Автор (авторы) программы:  </w:t>
      </w:r>
      <w:r w:rsidR="000B6632">
        <w:tab/>
      </w:r>
      <w:r w:rsidR="000B6632">
        <w:tab/>
      </w:r>
      <w:r w:rsidR="0094155A" w:rsidRPr="00A829BF">
        <w:t>Гончаров О.И.</w:t>
      </w:r>
    </w:p>
    <w:p w14:paraId="53156BC8" w14:textId="77777777" w:rsidR="007B1D9D" w:rsidRPr="00A829BF" w:rsidRDefault="007B1D9D"/>
    <w:p w14:paraId="77D4C6FF" w14:textId="77777777" w:rsidR="007B1D9D" w:rsidRDefault="007B1D9D">
      <w:pPr>
        <w:spacing w:after="120"/>
        <w:jc w:val="right"/>
        <w:rPr>
          <w:rFonts w:ascii="FreeSerif" w:hAnsi="FreeSerif"/>
        </w:rPr>
      </w:pPr>
    </w:p>
    <w:sectPr w:rsidR="007B1D9D" w:rsidSect="00FA6DD5">
      <w:footerReference w:type="even" r:id="rId13"/>
      <w:footerReference w:type="default" r:id="rId14"/>
      <w:pgSz w:w="16838" w:h="11906" w:orient="landscape"/>
      <w:pgMar w:top="1418" w:right="1134" w:bottom="851" w:left="1134" w:header="0" w:footer="709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0DA9" w14:textId="77777777" w:rsidR="007B1D9D" w:rsidRDefault="007B1D9D" w:rsidP="007B1D9D">
      <w:r>
        <w:separator/>
      </w:r>
    </w:p>
  </w:endnote>
  <w:endnote w:type="continuationSeparator" w:id="0">
    <w:p w14:paraId="7F8B510D" w14:textId="77777777" w:rsidR="007B1D9D" w:rsidRDefault="007B1D9D" w:rsidP="007B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eeSerif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E51" w14:textId="77777777" w:rsidR="007B1D9D" w:rsidRDefault="008A11DD">
    <w:pPr>
      <w:pStyle w:val="15"/>
    </w:pPr>
    <w:r>
      <w:pict w14:anchorId="72B9C6C6">
        <v:rect id="_x0000_s1028" style="position:absolute;margin-left:0;margin-top:0;width:85.8pt;height:13.8pt;z-index:251656192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14:paraId="0C311659" w14:textId="77777777" w:rsidR="007B1D9D" w:rsidRDefault="007B1D9D">
                <w:pPr>
                  <w:pStyle w:val="15"/>
                </w:pPr>
                <w:r>
                  <w:rPr>
                    <w:rStyle w:val="a7"/>
                  </w:rPr>
                  <w:fldChar w:fldCharType="begin"/>
                </w:r>
                <w:r w:rsidR="0094155A">
                  <w:instrText>PAGE</w:instrText>
                </w:r>
                <w:r>
                  <w:fldChar w:fldCharType="separate"/>
                </w:r>
                <w:r w:rsidR="00A829B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topAndBottom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AB75" w14:textId="77777777" w:rsidR="007B1D9D" w:rsidRDefault="008A11DD">
    <w:pPr>
      <w:pStyle w:val="15"/>
    </w:pPr>
    <w:r>
      <w:pict w14:anchorId="5C0B80BB">
        <v:rect id="_x0000_s1027" style="position:absolute;margin-left:0;margin-top:0;width:1.15pt;height:1.15pt;z-index:251657216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14:paraId="09E4EBB4" w14:textId="77777777" w:rsidR="007B1D9D" w:rsidRDefault="007B1D9D">
                <w:pPr>
                  <w:pStyle w:val="15"/>
                </w:pPr>
                <w:r>
                  <w:rPr>
                    <w:rStyle w:val="a7"/>
                  </w:rPr>
                  <w:fldChar w:fldCharType="begin"/>
                </w:r>
                <w:r w:rsidR="0094155A">
                  <w:instrText>PAGE</w:instrText>
                </w:r>
                <w:r>
                  <w:fldChar w:fldCharType="separate"/>
                </w:r>
                <w:r w:rsidR="0094155A">
                  <w:t>0</w:t>
                </w:r>
                <w:r>
                  <w:fldChar w:fldCharType="end"/>
                </w:r>
              </w:p>
            </w:txbxContent>
          </v:textbox>
          <w10:wrap type="topAndBottom" anchorx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4476" w14:textId="77777777" w:rsidR="007B1D9D" w:rsidRDefault="008A11DD">
    <w:pPr>
      <w:pStyle w:val="15"/>
    </w:pPr>
    <w:r>
      <w:pict w14:anchorId="405667DD">
        <v:rect id="_x0000_s1026" style="position:absolute;margin-left:0;margin-top:0;width:85.8pt;height:13.8pt;z-index:251658240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14:paraId="783B4B3B" w14:textId="77777777" w:rsidR="007B1D9D" w:rsidRDefault="007B1D9D">
                <w:pPr>
                  <w:pStyle w:val="15"/>
                </w:pPr>
                <w:r>
                  <w:rPr>
                    <w:rStyle w:val="a7"/>
                  </w:rPr>
                  <w:fldChar w:fldCharType="begin"/>
                </w:r>
                <w:r w:rsidR="0094155A">
                  <w:instrText>PAGE</w:instrText>
                </w:r>
                <w:r>
                  <w:fldChar w:fldCharType="separate"/>
                </w:r>
                <w:r w:rsidR="0094155A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type="topAndBottom" anchorx="margin"/>
        </v:rect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1817F" w14:textId="77777777" w:rsidR="007B1D9D" w:rsidRDefault="008A11DD">
    <w:pPr>
      <w:pStyle w:val="15"/>
      <w:numPr>
        <w:ilvl w:val="0"/>
        <w:numId w:val="12"/>
      </w:numPr>
    </w:pPr>
    <w:r>
      <w:pict w14:anchorId="4DDB72A2">
        <v:rect id="_x0000_s1025" style="position:absolute;left:0;text-align:left;margin-left:0;margin-top:0;width:85.8pt;height:13.8pt;z-index:251659264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14:paraId="4FAC56D3" w14:textId="77777777" w:rsidR="007B1D9D" w:rsidRDefault="007B1D9D">
                <w:pPr>
                  <w:pStyle w:val="15"/>
                </w:pPr>
                <w:r>
                  <w:rPr>
                    <w:rStyle w:val="a7"/>
                  </w:rPr>
                  <w:fldChar w:fldCharType="begin"/>
                </w:r>
                <w:r w:rsidR="0094155A">
                  <w:instrText>PAGE</w:instrText>
                </w:r>
                <w:r>
                  <w:fldChar w:fldCharType="separate"/>
                </w:r>
                <w:r w:rsidR="0094155A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type="topAndBottom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DB525" w14:textId="77777777" w:rsidR="007B1D9D" w:rsidRDefault="007B1D9D" w:rsidP="007B1D9D">
      <w:r>
        <w:separator/>
      </w:r>
    </w:p>
  </w:footnote>
  <w:footnote w:type="continuationSeparator" w:id="0">
    <w:p w14:paraId="10E0DDEF" w14:textId="77777777" w:rsidR="007B1D9D" w:rsidRDefault="007B1D9D" w:rsidP="007B1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15E3"/>
    <w:multiLevelType w:val="multilevel"/>
    <w:tmpl w:val="FF527F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FD0538"/>
    <w:multiLevelType w:val="multilevel"/>
    <w:tmpl w:val="D4F44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FF3700"/>
    <w:multiLevelType w:val="multilevel"/>
    <w:tmpl w:val="72C2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1D575C"/>
    <w:multiLevelType w:val="multilevel"/>
    <w:tmpl w:val="571E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4870F17"/>
    <w:multiLevelType w:val="multilevel"/>
    <w:tmpl w:val="238C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3FF7AA7"/>
    <w:multiLevelType w:val="multilevel"/>
    <w:tmpl w:val="4D50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4211C86"/>
    <w:multiLevelType w:val="multilevel"/>
    <w:tmpl w:val="ED78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4380280"/>
    <w:multiLevelType w:val="multilevel"/>
    <w:tmpl w:val="132E3A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12D3034"/>
    <w:multiLevelType w:val="multilevel"/>
    <w:tmpl w:val="D9346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5A33B65"/>
    <w:multiLevelType w:val="multilevel"/>
    <w:tmpl w:val="B1721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9986F96"/>
    <w:multiLevelType w:val="multilevel"/>
    <w:tmpl w:val="2E1C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39D4B40"/>
    <w:multiLevelType w:val="multilevel"/>
    <w:tmpl w:val="4A64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40F291A"/>
    <w:multiLevelType w:val="multilevel"/>
    <w:tmpl w:val="1068D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14715597">
    <w:abstractNumId w:val="0"/>
  </w:num>
  <w:num w:numId="2" w16cid:durableId="755134498">
    <w:abstractNumId w:val="10"/>
  </w:num>
  <w:num w:numId="3" w16cid:durableId="6370529">
    <w:abstractNumId w:val="1"/>
  </w:num>
  <w:num w:numId="4" w16cid:durableId="2142384981">
    <w:abstractNumId w:val="12"/>
  </w:num>
  <w:num w:numId="5" w16cid:durableId="163589847">
    <w:abstractNumId w:val="6"/>
  </w:num>
  <w:num w:numId="6" w16cid:durableId="145900677">
    <w:abstractNumId w:val="9"/>
  </w:num>
  <w:num w:numId="7" w16cid:durableId="1432240038">
    <w:abstractNumId w:val="8"/>
  </w:num>
  <w:num w:numId="8" w16cid:durableId="1786924915">
    <w:abstractNumId w:val="3"/>
  </w:num>
  <w:num w:numId="9" w16cid:durableId="24795633">
    <w:abstractNumId w:val="11"/>
  </w:num>
  <w:num w:numId="10" w16cid:durableId="173351091">
    <w:abstractNumId w:val="2"/>
  </w:num>
  <w:num w:numId="11" w16cid:durableId="1344361917">
    <w:abstractNumId w:val="5"/>
  </w:num>
  <w:num w:numId="12" w16cid:durableId="589697522">
    <w:abstractNumId w:val="4"/>
  </w:num>
  <w:num w:numId="13" w16cid:durableId="19904026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388"/>
  <w:evenAndOddHeaders/>
  <w:drawingGridHorizontalSpacing w:val="108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D9D"/>
    <w:rsid w:val="000B6632"/>
    <w:rsid w:val="007B1D9D"/>
    <w:rsid w:val="008A11DD"/>
    <w:rsid w:val="0094155A"/>
    <w:rsid w:val="00A829BF"/>
    <w:rsid w:val="00FA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7312FFD"/>
  <w15:docId w15:val="{541893EA-985B-4B75-B2AC-0C3CAA49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D9D"/>
    <w:rPr>
      <w:rFonts w:ascii="Times New Roman" w:eastAsia="Courier New" w:hAnsi="Times New Roman" w:cs="Times New Roman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7B1D9D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1"/>
    <w:basedOn w:val="a"/>
    <w:qFormat/>
    <w:rsid w:val="007B1D9D"/>
    <w:pPr>
      <w:keepNext/>
      <w:jc w:val="center"/>
      <w:outlineLvl w:val="1"/>
    </w:pPr>
    <w:rPr>
      <w:b/>
      <w:bCs/>
      <w:sz w:val="20"/>
      <w:szCs w:val="20"/>
    </w:rPr>
  </w:style>
  <w:style w:type="paragraph" w:customStyle="1" w:styleId="31">
    <w:name w:val="Заголовок 31"/>
    <w:basedOn w:val="a"/>
    <w:qFormat/>
    <w:rsid w:val="007B1D9D"/>
    <w:pPr>
      <w:keepNext/>
      <w:jc w:val="center"/>
      <w:outlineLvl w:val="2"/>
    </w:pPr>
    <w:rPr>
      <w:b/>
      <w:bCs/>
    </w:rPr>
  </w:style>
  <w:style w:type="paragraph" w:customStyle="1" w:styleId="41">
    <w:name w:val="Заголовок 41"/>
    <w:basedOn w:val="a"/>
    <w:qFormat/>
    <w:rsid w:val="007B1D9D"/>
    <w:pPr>
      <w:keepNext/>
      <w:jc w:val="center"/>
      <w:outlineLvl w:val="3"/>
    </w:pPr>
    <w:rPr>
      <w:b/>
      <w:bCs/>
      <w:sz w:val="28"/>
      <w:szCs w:val="28"/>
    </w:rPr>
  </w:style>
  <w:style w:type="paragraph" w:customStyle="1" w:styleId="51">
    <w:name w:val="Заголовок 51"/>
    <w:basedOn w:val="a"/>
    <w:qFormat/>
    <w:rsid w:val="007B1D9D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customStyle="1" w:styleId="DefaultParagraphFont4">
    <w:name w:val="Default Paragraph Font;Знак Знак4"/>
    <w:qFormat/>
    <w:rsid w:val="007B1D9D"/>
  </w:style>
  <w:style w:type="character" w:customStyle="1" w:styleId="1">
    <w:name w:val="Заголовок 1 Знак"/>
    <w:basedOn w:val="DefaultParagraphFont4"/>
    <w:qFormat/>
    <w:rsid w:val="007B1D9D"/>
    <w:rPr>
      <w:rFonts w:ascii="Cambria" w:hAnsi="Cambria" w:cs="Cambria"/>
      <w:b/>
      <w:bCs/>
      <w:sz w:val="32"/>
      <w:szCs w:val="32"/>
    </w:rPr>
  </w:style>
  <w:style w:type="character" w:customStyle="1" w:styleId="2">
    <w:name w:val="Заголовок 2 Знак"/>
    <w:basedOn w:val="DefaultParagraphFont4"/>
    <w:qFormat/>
    <w:rsid w:val="007B1D9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">
    <w:name w:val="Заголовок 3 Знак"/>
    <w:basedOn w:val="DefaultParagraphFont4"/>
    <w:qFormat/>
    <w:rsid w:val="007B1D9D"/>
    <w:rPr>
      <w:rFonts w:ascii="Cambria" w:hAnsi="Cambria" w:cs="Cambria"/>
      <w:b/>
      <w:bCs/>
      <w:sz w:val="26"/>
      <w:szCs w:val="26"/>
    </w:rPr>
  </w:style>
  <w:style w:type="character" w:customStyle="1" w:styleId="4">
    <w:name w:val="Заголовок 4 Знак"/>
    <w:basedOn w:val="DefaultParagraphFont4"/>
    <w:qFormat/>
    <w:rsid w:val="007B1D9D"/>
    <w:rPr>
      <w:rFonts w:ascii="Calibri" w:hAnsi="Calibri" w:cs="Calibri"/>
      <w:b/>
      <w:bCs/>
      <w:sz w:val="28"/>
      <w:szCs w:val="28"/>
    </w:rPr>
  </w:style>
  <w:style w:type="character" w:customStyle="1" w:styleId="5">
    <w:name w:val="Заголовок 5 Знак"/>
    <w:basedOn w:val="DefaultParagraphFont4"/>
    <w:qFormat/>
    <w:rsid w:val="007B1D9D"/>
    <w:rPr>
      <w:rFonts w:ascii="Calibri" w:hAnsi="Calibri" w:cs="Calibri"/>
      <w:b/>
      <w:bCs/>
      <w:i/>
      <w:iCs/>
      <w:sz w:val="26"/>
      <w:szCs w:val="26"/>
    </w:rPr>
  </w:style>
  <w:style w:type="character" w:customStyle="1" w:styleId="-">
    <w:name w:val="Интернет-ссылка"/>
    <w:basedOn w:val="DefaultParagraphFont4"/>
    <w:rsid w:val="007B1D9D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DefaultParagraphFont4"/>
    <w:qFormat/>
    <w:rsid w:val="007B1D9D"/>
    <w:rPr>
      <w:rFonts w:cs="Times New Roman"/>
      <w:sz w:val="24"/>
      <w:szCs w:val="24"/>
    </w:rPr>
  </w:style>
  <w:style w:type="character" w:customStyle="1" w:styleId="a4">
    <w:name w:val="Текст выноски Знак"/>
    <w:basedOn w:val="DefaultParagraphFont4"/>
    <w:qFormat/>
    <w:rsid w:val="007B1D9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DefaultParagraphFont4"/>
    <w:qFormat/>
    <w:rsid w:val="007B1D9D"/>
    <w:rPr>
      <w:rFonts w:cs="Times New Roman"/>
      <w:sz w:val="24"/>
      <w:szCs w:val="24"/>
    </w:rPr>
  </w:style>
  <w:style w:type="character" w:customStyle="1" w:styleId="a6">
    <w:name w:val="Нижний колонтитул Знак"/>
    <w:basedOn w:val="DefaultParagraphFont4"/>
    <w:qFormat/>
    <w:rsid w:val="007B1D9D"/>
    <w:rPr>
      <w:rFonts w:cs="Times New Roman"/>
      <w:sz w:val="24"/>
      <w:szCs w:val="24"/>
    </w:rPr>
  </w:style>
  <w:style w:type="character" w:styleId="a7">
    <w:name w:val="page number"/>
    <w:basedOn w:val="DefaultParagraphFont4"/>
    <w:qFormat/>
    <w:rsid w:val="007B1D9D"/>
    <w:rPr>
      <w:rFonts w:cs="Times New Roman"/>
    </w:rPr>
  </w:style>
  <w:style w:type="character" w:customStyle="1" w:styleId="20">
    <w:name w:val="Основной текст с отступом 2 Знак"/>
    <w:qFormat/>
    <w:rsid w:val="007B1D9D"/>
    <w:rPr>
      <w:sz w:val="24"/>
    </w:rPr>
  </w:style>
  <w:style w:type="character" w:customStyle="1" w:styleId="ListLabel1">
    <w:name w:val="ListLabel 1"/>
    <w:qFormat/>
    <w:rsid w:val="007B1D9D"/>
    <w:rPr>
      <w:rFonts w:cs="Times New Roman"/>
    </w:rPr>
  </w:style>
  <w:style w:type="character" w:customStyle="1" w:styleId="ListLabel2">
    <w:name w:val="ListLabel 2"/>
    <w:qFormat/>
    <w:rsid w:val="007B1D9D"/>
    <w:rPr>
      <w:rFonts w:cs="Times New Roman"/>
    </w:rPr>
  </w:style>
  <w:style w:type="character" w:customStyle="1" w:styleId="ListLabel3">
    <w:name w:val="ListLabel 3"/>
    <w:qFormat/>
    <w:rsid w:val="007B1D9D"/>
    <w:rPr>
      <w:rFonts w:cs="Times New Roman"/>
    </w:rPr>
  </w:style>
  <w:style w:type="character" w:customStyle="1" w:styleId="ListLabel4">
    <w:name w:val="ListLabel 4"/>
    <w:qFormat/>
    <w:rsid w:val="007B1D9D"/>
    <w:rPr>
      <w:rFonts w:cs="Times New Roman"/>
    </w:rPr>
  </w:style>
  <w:style w:type="character" w:customStyle="1" w:styleId="ListLabel5">
    <w:name w:val="ListLabel 5"/>
    <w:qFormat/>
    <w:rsid w:val="007B1D9D"/>
    <w:rPr>
      <w:rFonts w:cs="Times New Roman"/>
    </w:rPr>
  </w:style>
  <w:style w:type="character" w:customStyle="1" w:styleId="ListLabel6">
    <w:name w:val="ListLabel 6"/>
    <w:qFormat/>
    <w:rsid w:val="007B1D9D"/>
    <w:rPr>
      <w:rFonts w:cs="Times New Roman"/>
    </w:rPr>
  </w:style>
  <w:style w:type="character" w:customStyle="1" w:styleId="ListLabel7">
    <w:name w:val="ListLabel 7"/>
    <w:qFormat/>
    <w:rsid w:val="007B1D9D"/>
    <w:rPr>
      <w:rFonts w:cs="Times New Roman"/>
    </w:rPr>
  </w:style>
  <w:style w:type="character" w:customStyle="1" w:styleId="ListLabel8">
    <w:name w:val="ListLabel 8"/>
    <w:qFormat/>
    <w:rsid w:val="007B1D9D"/>
    <w:rPr>
      <w:rFonts w:cs="Times New Roman"/>
    </w:rPr>
  </w:style>
  <w:style w:type="character" w:customStyle="1" w:styleId="ListLabel9">
    <w:name w:val="ListLabel 9"/>
    <w:qFormat/>
    <w:rsid w:val="007B1D9D"/>
    <w:rPr>
      <w:rFonts w:cs="Times New Roman"/>
    </w:rPr>
  </w:style>
  <w:style w:type="character" w:customStyle="1" w:styleId="ListLabel10">
    <w:name w:val="ListLabel 10"/>
    <w:qFormat/>
    <w:rsid w:val="007B1D9D"/>
    <w:rPr>
      <w:rFonts w:cs="Times New Roman"/>
    </w:rPr>
  </w:style>
  <w:style w:type="character" w:customStyle="1" w:styleId="ListLabel11">
    <w:name w:val="ListLabel 11"/>
    <w:qFormat/>
    <w:rsid w:val="007B1D9D"/>
    <w:rPr>
      <w:rFonts w:cs="Times New Roman"/>
    </w:rPr>
  </w:style>
  <w:style w:type="character" w:customStyle="1" w:styleId="ListLabel12">
    <w:name w:val="ListLabel 12"/>
    <w:qFormat/>
    <w:rsid w:val="007B1D9D"/>
    <w:rPr>
      <w:rFonts w:cs="Times New Roman"/>
    </w:rPr>
  </w:style>
  <w:style w:type="character" w:customStyle="1" w:styleId="ListLabel13">
    <w:name w:val="ListLabel 13"/>
    <w:qFormat/>
    <w:rsid w:val="007B1D9D"/>
    <w:rPr>
      <w:rFonts w:cs="Times New Roman"/>
    </w:rPr>
  </w:style>
  <w:style w:type="character" w:customStyle="1" w:styleId="ListLabel14">
    <w:name w:val="ListLabel 14"/>
    <w:qFormat/>
    <w:rsid w:val="007B1D9D"/>
    <w:rPr>
      <w:rFonts w:cs="Times New Roman"/>
    </w:rPr>
  </w:style>
  <w:style w:type="character" w:customStyle="1" w:styleId="ListLabel15">
    <w:name w:val="ListLabel 15"/>
    <w:qFormat/>
    <w:rsid w:val="007B1D9D"/>
    <w:rPr>
      <w:rFonts w:cs="Times New Roman"/>
    </w:rPr>
  </w:style>
  <w:style w:type="character" w:customStyle="1" w:styleId="ListLabel16">
    <w:name w:val="ListLabel 16"/>
    <w:qFormat/>
    <w:rsid w:val="007B1D9D"/>
    <w:rPr>
      <w:rFonts w:cs="Times New Roman"/>
    </w:rPr>
  </w:style>
  <w:style w:type="character" w:customStyle="1" w:styleId="ListLabel17">
    <w:name w:val="ListLabel 17"/>
    <w:qFormat/>
    <w:rsid w:val="007B1D9D"/>
    <w:rPr>
      <w:rFonts w:cs="Times New Roman"/>
    </w:rPr>
  </w:style>
  <w:style w:type="character" w:customStyle="1" w:styleId="ListLabel18">
    <w:name w:val="ListLabel 18"/>
    <w:qFormat/>
    <w:rsid w:val="007B1D9D"/>
    <w:rPr>
      <w:rFonts w:cs="Times New Roman"/>
    </w:rPr>
  </w:style>
  <w:style w:type="character" w:customStyle="1" w:styleId="ListLabel19">
    <w:name w:val="ListLabel 19"/>
    <w:qFormat/>
    <w:rsid w:val="007B1D9D"/>
    <w:rPr>
      <w:rFonts w:eastAsia="Times New Roman" w:cs="Times New Roman"/>
    </w:rPr>
  </w:style>
  <w:style w:type="character" w:customStyle="1" w:styleId="ListLabel20">
    <w:name w:val="ListLabel 20"/>
    <w:qFormat/>
    <w:rsid w:val="007B1D9D"/>
    <w:rPr>
      <w:rFonts w:cs="Times New Roman"/>
    </w:rPr>
  </w:style>
  <w:style w:type="character" w:customStyle="1" w:styleId="ListLabel21">
    <w:name w:val="ListLabel 21"/>
    <w:qFormat/>
    <w:rsid w:val="007B1D9D"/>
    <w:rPr>
      <w:rFonts w:cs="Times New Roman"/>
    </w:rPr>
  </w:style>
  <w:style w:type="character" w:customStyle="1" w:styleId="ListLabel22">
    <w:name w:val="ListLabel 22"/>
    <w:qFormat/>
    <w:rsid w:val="007B1D9D"/>
    <w:rPr>
      <w:rFonts w:cs="Times New Roman"/>
    </w:rPr>
  </w:style>
  <w:style w:type="character" w:customStyle="1" w:styleId="ListLabel23">
    <w:name w:val="ListLabel 23"/>
    <w:qFormat/>
    <w:rsid w:val="007B1D9D"/>
    <w:rPr>
      <w:rFonts w:cs="Times New Roman"/>
    </w:rPr>
  </w:style>
  <w:style w:type="character" w:customStyle="1" w:styleId="ListLabel24">
    <w:name w:val="ListLabel 24"/>
    <w:qFormat/>
    <w:rsid w:val="007B1D9D"/>
    <w:rPr>
      <w:rFonts w:cs="Times New Roman"/>
    </w:rPr>
  </w:style>
  <w:style w:type="character" w:customStyle="1" w:styleId="ListLabel25">
    <w:name w:val="ListLabel 25"/>
    <w:qFormat/>
    <w:rsid w:val="007B1D9D"/>
    <w:rPr>
      <w:rFonts w:cs="Times New Roman"/>
    </w:rPr>
  </w:style>
  <w:style w:type="character" w:customStyle="1" w:styleId="ListLabel26">
    <w:name w:val="ListLabel 26"/>
    <w:qFormat/>
    <w:rsid w:val="007B1D9D"/>
    <w:rPr>
      <w:rFonts w:cs="Times New Roman"/>
    </w:rPr>
  </w:style>
  <w:style w:type="character" w:customStyle="1" w:styleId="ListLabel27">
    <w:name w:val="ListLabel 27"/>
    <w:qFormat/>
    <w:rsid w:val="007B1D9D"/>
    <w:rPr>
      <w:rFonts w:cs="Times New Roman"/>
    </w:rPr>
  </w:style>
  <w:style w:type="character" w:customStyle="1" w:styleId="ListLabel28">
    <w:name w:val="ListLabel 28"/>
    <w:qFormat/>
    <w:rsid w:val="007B1D9D"/>
    <w:rPr>
      <w:rFonts w:cs="Times New Roman"/>
    </w:rPr>
  </w:style>
  <w:style w:type="character" w:customStyle="1" w:styleId="ListLabel29">
    <w:name w:val="ListLabel 29"/>
    <w:qFormat/>
    <w:rsid w:val="007B1D9D"/>
    <w:rPr>
      <w:rFonts w:ascii="Times New Roman" w:hAnsi="Times New Roman" w:cs="Times New Roman"/>
      <w:b/>
    </w:rPr>
  </w:style>
  <w:style w:type="character" w:customStyle="1" w:styleId="ListLabel30">
    <w:name w:val="ListLabel 30"/>
    <w:qFormat/>
    <w:rsid w:val="007B1D9D"/>
    <w:rPr>
      <w:rFonts w:cs="Times New Roman"/>
    </w:rPr>
  </w:style>
  <w:style w:type="character" w:customStyle="1" w:styleId="ListLabel31">
    <w:name w:val="ListLabel 31"/>
    <w:qFormat/>
    <w:rsid w:val="007B1D9D"/>
    <w:rPr>
      <w:rFonts w:cs="Times New Roman"/>
    </w:rPr>
  </w:style>
  <w:style w:type="character" w:customStyle="1" w:styleId="ListLabel32">
    <w:name w:val="ListLabel 32"/>
    <w:qFormat/>
    <w:rsid w:val="007B1D9D"/>
    <w:rPr>
      <w:rFonts w:cs="Times New Roman"/>
    </w:rPr>
  </w:style>
  <w:style w:type="character" w:customStyle="1" w:styleId="ListLabel33">
    <w:name w:val="ListLabel 33"/>
    <w:qFormat/>
    <w:rsid w:val="007B1D9D"/>
    <w:rPr>
      <w:rFonts w:cs="Times New Roman"/>
    </w:rPr>
  </w:style>
  <w:style w:type="character" w:customStyle="1" w:styleId="ListLabel34">
    <w:name w:val="ListLabel 34"/>
    <w:qFormat/>
    <w:rsid w:val="007B1D9D"/>
    <w:rPr>
      <w:rFonts w:cs="Times New Roman"/>
    </w:rPr>
  </w:style>
  <w:style w:type="character" w:customStyle="1" w:styleId="ListLabel35">
    <w:name w:val="ListLabel 35"/>
    <w:qFormat/>
    <w:rsid w:val="007B1D9D"/>
    <w:rPr>
      <w:rFonts w:cs="Times New Roman"/>
    </w:rPr>
  </w:style>
  <w:style w:type="character" w:customStyle="1" w:styleId="ListLabel36">
    <w:name w:val="ListLabel 36"/>
    <w:qFormat/>
    <w:rsid w:val="007B1D9D"/>
    <w:rPr>
      <w:rFonts w:cs="Times New Roman"/>
    </w:rPr>
  </w:style>
  <w:style w:type="character" w:customStyle="1" w:styleId="ListLabel37">
    <w:name w:val="ListLabel 37"/>
    <w:qFormat/>
    <w:rsid w:val="007B1D9D"/>
    <w:rPr>
      <w:rFonts w:cs="Times New Roman"/>
    </w:rPr>
  </w:style>
  <w:style w:type="character" w:customStyle="1" w:styleId="a8">
    <w:name w:val="Символ нумерации"/>
    <w:qFormat/>
    <w:rsid w:val="007B1D9D"/>
  </w:style>
  <w:style w:type="character" w:customStyle="1" w:styleId="a9">
    <w:name w:val="Маркеры списка"/>
    <w:qFormat/>
    <w:rsid w:val="007B1D9D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a"/>
    <w:qFormat/>
    <w:rsid w:val="007B1D9D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a">
    <w:name w:val="Body Text"/>
    <w:basedOn w:val="a"/>
    <w:rsid w:val="007B1D9D"/>
    <w:pPr>
      <w:jc w:val="center"/>
    </w:pPr>
    <w:rPr>
      <w:b/>
      <w:bCs/>
      <w:sz w:val="26"/>
      <w:szCs w:val="26"/>
    </w:rPr>
  </w:style>
  <w:style w:type="paragraph" w:styleId="ab">
    <w:name w:val="List"/>
    <w:basedOn w:val="aa"/>
    <w:rsid w:val="007B1D9D"/>
    <w:rPr>
      <w:rFonts w:cs="FreeSans"/>
    </w:rPr>
  </w:style>
  <w:style w:type="paragraph" w:customStyle="1" w:styleId="12">
    <w:name w:val="Название объекта1"/>
    <w:basedOn w:val="a"/>
    <w:qFormat/>
    <w:rsid w:val="007B1D9D"/>
    <w:pPr>
      <w:suppressLineNumbers/>
      <w:spacing w:before="120" w:after="120"/>
    </w:pPr>
    <w:rPr>
      <w:rFonts w:cs="FreeSans"/>
      <w:i/>
      <w:iCs/>
    </w:rPr>
  </w:style>
  <w:style w:type="paragraph" w:styleId="ac">
    <w:name w:val="index heading"/>
    <w:basedOn w:val="a"/>
    <w:qFormat/>
    <w:rsid w:val="007B1D9D"/>
    <w:pPr>
      <w:suppressLineNumbers/>
    </w:pPr>
    <w:rPr>
      <w:rFonts w:cs="FreeSans"/>
    </w:rPr>
  </w:style>
  <w:style w:type="paragraph" w:customStyle="1" w:styleId="DocumentMap">
    <w:name w:val="DocumentMap"/>
    <w:qFormat/>
    <w:rsid w:val="007B1D9D"/>
    <w:pPr>
      <w:spacing w:after="200" w:line="276" w:lineRule="auto"/>
    </w:pPr>
    <w:rPr>
      <w:rFonts w:ascii="Times New Roman" w:eastAsia="Courier New" w:hAnsi="Times New Roman" w:cs="Times New Roman"/>
      <w:sz w:val="22"/>
      <w:szCs w:val="22"/>
      <w:lang w:eastAsia="ru-RU" w:bidi="ar-SA"/>
    </w:rPr>
  </w:style>
  <w:style w:type="paragraph" w:styleId="ad">
    <w:name w:val="envelope address"/>
    <w:basedOn w:val="a"/>
    <w:qFormat/>
    <w:rsid w:val="007B1D9D"/>
    <w:pPr>
      <w:ind w:left="2880"/>
    </w:pPr>
    <w:rPr>
      <w:rFonts w:ascii="Arial" w:hAnsi="Arial" w:cs="Arial"/>
      <w:b/>
      <w:bCs/>
      <w:sz w:val="36"/>
      <w:szCs w:val="36"/>
    </w:rPr>
  </w:style>
  <w:style w:type="paragraph" w:customStyle="1" w:styleId="110">
    <w:name w:val="Оглавление 11"/>
    <w:basedOn w:val="a"/>
    <w:autoRedefine/>
    <w:rsid w:val="007B1D9D"/>
    <w:pPr>
      <w:keepNext/>
      <w:jc w:val="right"/>
    </w:pPr>
  </w:style>
  <w:style w:type="paragraph" w:styleId="ae">
    <w:name w:val="caption"/>
    <w:basedOn w:val="a"/>
    <w:qFormat/>
    <w:rsid w:val="007B1D9D"/>
    <w:rPr>
      <w:b/>
      <w:bCs/>
    </w:rPr>
  </w:style>
  <w:style w:type="paragraph" w:customStyle="1" w:styleId="13">
    <w:name w:val="Сетка таблицы1"/>
    <w:basedOn w:val="DocumentMap"/>
    <w:qFormat/>
    <w:rsid w:val="007B1D9D"/>
    <w:rPr>
      <w:sz w:val="20"/>
      <w:szCs w:val="20"/>
    </w:rPr>
  </w:style>
  <w:style w:type="paragraph" w:styleId="af">
    <w:name w:val="Balloon Text"/>
    <w:basedOn w:val="a"/>
    <w:qFormat/>
    <w:rsid w:val="007B1D9D"/>
    <w:rPr>
      <w:rFonts w:ascii="Tahoma" w:hAnsi="Tahoma" w:cs="Tahoma"/>
      <w:sz w:val="16"/>
      <w:szCs w:val="16"/>
    </w:rPr>
  </w:style>
  <w:style w:type="paragraph" w:customStyle="1" w:styleId="14">
    <w:name w:val="Верхний колонтитул1"/>
    <w:basedOn w:val="a"/>
    <w:rsid w:val="007B1D9D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rsid w:val="007B1D9D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qFormat/>
    <w:rsid w:val="007B1D9D"/>
    <w:pPr>
      <w:spacing w:after="120" w:line="480" w:lineRule="auto"/>
      <w:ind w:left="283"/>
    </w:pPr>
  </w:style>
  <w:style w:type="paragraph" w:styleId="af0">
    <w:name w:val="Normal (Web)"/>
    <w:basedOn w:val="a"/>
    <w:qFormat/>
    <w:rsid w:val="007B1D9D"/>
    <w:pPr>
      <w:spacing w:before="280" w:after="280"/>
    </w:pPr>
  </w:style>
  <w:style w:type="paragraph" w:styleId="af1">
    <w:name w:val="List Paragraph"/>
    <w:basedOn w:val="a"/>
    <w:qFormat/>
    <w:rsid w:val="007B1D9D"/>
    <w:pPr>
      <w:ind w:left="720"/>
    </w:pPr>
  </w:style>
  <w:style w:type="paragraph" w:customStyle="1" w:styleId="50">
    <w:name w:val="Знак Знак5"/>
    <w:basedOn w:val="a"/>
    <w:qFormat/>
    <w:rsid w:val="007B1D9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п"/>
    <w:basedOn w:val="a"/>
    <w:qFormat/>
    <w:rsid w:val="007B1D9D"/>
    <w:pPr>
      <w:widowControl w:val="0"/>
      <w:tabs>
        <w:tab w:val="left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qFormat/>
    <w:rsid w:val="007B1D9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qFormat/>
    <w:rsid w:val="007B1D9D"/>
    <w:pPr>
      <w:widowControl w:val="0"/>
      <w:tabs>
        <w:tab w:val="left" w:pos="737"/>
      </w:tabs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qFormat/>
    <w:rsid w:val="007B1D9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Содержимое врезки"/>
    <w:basedOn w:val="a"/>
    <w:qFormat/>
    <w:rsid w:val="007B1D9D"/>
  </w:style>
  <w:style w:type="paragraph" w:customStyle="1" w:styleId="af5">
    <w:name w:val="Содержимое таблицы"/>
    <w:basedOn w:val="a"/>
    <w:qFormat/>
    <w:rsid w:val="007B1D9D"/>
  </w:style>
  <w:style w:type="paragraph" w:customStyle="1" w:styleId="af6">
    <w:name w:val="Заголовок таблицы"/>
    <w:basedOn w:val="af5"/>
    <w:qFormat/>
    <w:rsid w:val="007B1D9D"/>
  </w:style>
  <w:style w:type="paragraph" w:customStyle="1" w:styleId="16">
    <w:name w:val="Перечень рисунков1"/>
    <w:basedOn w:val="12"/>
    <w:rsid w:val="007B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mobile.aau.at/~welmenre/ttp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nenergy.livejournal.com/1715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ookasutp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3697</TotalTime>
  <Pages>11</Pages>
  <Words>2740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MSU</Company>
  <LinksUpToDate>false</LinksUpToDate>
  <CharactersWithSpaces>18328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Rectorat</dc:creator>
  <dc:description/>
  <cp:lastModifiedBy>Юрасова Арина Дмитриевна</cp:lastModifiedBy>
  <cp:revision>11</cp:revision>
  <cp:lastPrinted>2019-02-18T13:59:00Z</cp:lastPrinted>
  <dcterms:created xsi:type="dcterms:W3CDTF">2019-09-26T15:50:00Z</dcterms:created>
  <dcterms:modified xsi:type="dcterms:W3CDTF">2023-12-16T10:56:00Z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MSU</vt:lpwstr>
  </property>
  <property fmtid="{D5CDD505-2E9C-101B-9397-08002B2CF9AE}" pid="3" name="Operator">
    <vt:lpwstr>Валентина</vt:lpwstr>
  </property>
</Properties>
</file>